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5010"/>
      </w:tblGrid>
      <w:tr w:rsidR="00B06685" w:rsidRPr="00CC698A" w14:paraId="11304863" w14:textId="77777777" w:rsidTr="006D3E53">
        <w:trPr>
          <w:trHeight w:val="1268"/>
        </w:trPr>
        <w:tc>
          <w:tcPr>
            <w:tcW w:w="4566" w:type="dxa"/>
            <w:tcBorders>
              <w:top w:val="nil"/>
              <w:left w:val="nil"/>
              <w:bottom w:val="nil"/>
              <w:right w:val="nil"/>
            </w:tcBorders>
          </w:tcPr>
          <w:p w14:paraId="5BD241C1" w14:textId="77777777" w:rsidR="00B06685" w:rsidRPr="00CC698A" w:rsidRDefault="00B06685" w:rsidP="00AD03F4">
            <w:pPr>
              <w:tabs>
                <w:tab w:val="left" w:pos="2430"/>
              </w:tabs>
              <w:rPr>
                <w:rFonts w:ascii="Arial" w:hAnsi="Arial" w:cs="Arial"/>
                <w:b/>
              </w:rPr>
            </w:pPr>
            <w:r w:rsidRPr="00CC698A">
              <w:rPr>
                <w:rFonts w:ascii="Arial" w:hAnsi="Arial" w:cs="Arial"/>
                <w:b/>
                <w:noProof/>
              </w:rPr>
              <w:drawing>
                <wp:inline distT="0" distB="0" distL="0" distR="0" wp14:anchorId="2513DE32" wp14:editId="063FEC40">
                  <wp:extent cx="2407920" cy="914400"/>
                  <wp:effectExtent l="0" t="0" r="0" b="0"/>
                  <wp:docPr id="1" name="Picture 1" descr="EXT_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_A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920" cy="914400"/>
                          </a:xfrm>
                          <a:prstGeom prst="rect">
                            <a:avLst/>
                          </a:prstGeom>
                          <a:noFill/>
                          <a:ln>
                            <a:noFill/>
                          </a:ln>
                        </pic:spPr>
                      </pic:pic>
                    </a:graphicData>
                  </a:graphic>
                </wp:inline>
              </w:drawing>
            </w:r>
            <w:r w:rsidRPr="00CC698A">
              <w:rPr>
                <w:rFonts w:ascii="Arial" w:hAnsi="Arial" w:cs="Arial"/>
                <w:b/>
              </w:rPr>
              <w:t xml:space="preserve"> </w:t>
            </w:r>
          </w:p>
        </w:tc>
        <w:tc>
          <w:tcPr>
            <w:tcW w:w="5010" w:type="dxa"/>
            <w:tcBorders>
              <w:top w:val="nil"/>
              <w:left w:val="nil"/>
              <w:bottom w:val="nil"/>
              <w:right w:val="nil"/>
            </w:tcBorders>
          </w:tcPr>
          <w:p w14:paraId="2C316AF9" w14:textId="77777777" w:rsidR="00B06685" w:rsidRPr="00CC698A" w:rsidRDefault="00B06685" w:rsidP="00AD03F4">
            <w:pPr>
              <w:rPr>
                <w:rFonts w:ascii="Arial" w:hAnsi="Arial" w:cs="Arial"/>
                <w:b/>
                <w:caps/>
              </w:rPr>
            </w:pPr>
          </w:p>
          <w:p w14:paraId="1DE56FF3" w14:textId="77777777" w:rsidR="00CC698A" w:rsidRPr="001005DB" w:rsidRDefault="00B06685" w:rsidP="00AD03F4">
            <w:pPr>
              <w:jc w:val="right"/>
              <w:rPr>
                <w:rFonts w:ascii="Arial" w:hAnsi="Arial" w:cs="Arial"/>
                <w:b/>
                <w:caps/>
                <w:sz w:val="28"/>
                <w:szCs w:val="28"/>
              </w:rPr>
            </w:pPr>
            <w:r w:rsidRPr="001005DB">
              <w:rPr>
                <w:rFonts w:ascii="Arial" w:hAnsi="Arial" w:cs="Arial"/>
                <w:b/>
                <w:caps/>
                <w:sz w:val="28"/>
                <w:szCs w:val="28"/>
              </w:rPr>
              <w:t>Editorial Guidelines</w:t>
            </w:r>
            <w:r w:rsidR="002572D2" w:rsidRPr="001005DB">
              <w:rPr>
                <w:rFonts w:ascii="Arial" w:hAnsi="Arial" w:cs="Arial"/>
                <w:b/>
                <w:caps/>
                <w:sz w:val="28"/>
                <w:szCs w:val="28"/>
              </w:rPr>
              <w:t xml:space="preserve"> &amp; </w:t>
            </w:r>
          </w:p>
          <w:p w14:paraId="6A57A879" w14:textId="06048D28" w:rsidR="00B06685" w:rsidRPr="001005DB" w:rsidRDefault="002572D2" w:rsidP="00AD03F4">
            <w:pPr>
              <w:jc w:val="right"/>
              <w:rPr>
                <w:rFonts w:ascii="Arial" w:hAnsi="Arial" w:cs="Arial"/>
                <w:b/>
                <w:caps/>
                <w:sz w:val="28"/>
                <w:szCs w:val="28"/>
              </w:rPr>
            </w:pPr>
            <w:r w:rsidRPr="001005DB">
              <w:rPr>
                <w:rFonts w:ascii="Arial" w:hAnsi="Arial" w:cs="Arial"/>
                <w:b/>
                <w:caps/>
                <w:sz w:val="28"/>
                <w:szCs w:val="28"/>
              </w:rPr>
              <w:t>Style Standards</w:t>
            </w:r>
            <w:r w:rsidR="00B06685" w:rsidRPr="001005DB">
              <w:rPr>
                <w:rFonts w:ascii="Arial" w:hAnsi="Arial" w:cs="Arial"/>
                <w:b/>
                <w:caps/>
                <w:sz w:val="28"/>
                <w:szCs w:val="28"/>
              </w:rPr>
              <w:t xml:space="preserve"> </w:t>
            </w:r>
          </w:p>
          <w:p w14:paraId="7EE18E79" w14:textId="2763CDD8" w:rsidR="00B06685" w:rsidRPr="001005DB" w:rsidRDefault="00B06685" w:rsidP="00AD03F4">
            <w:pPr>
              <w:jc w:val="right"/>
              <w:rPr>
                <w:rFonts w:ascii="Arial" w:hAnsi="Arial" w:cs="Arial"/>
                <w:b/>
                <w:i/>
                <w:caps/>
                <w:sz w:val="28"/>
                <w:szCs w:val="28"/>
              </w:rPr>
            </w:pPr>
            <w:r w:rsidRPr="001005DB">
              <w:rPr>
                <w:rFonts w:ascii="Arial" w:hAnsi="Arial" w:cs="Arial"/>
                <w:b/>
                <w:i/>
                <w:caps/>
                <w:sz w:val="28"/>
                <w:szCs w:val="28"/>
              </w:rPr>
              <w:t>The Nautical</w:t>
            </w:r>
          </w:p>
          <w:p w14:paraId="1A05B1FB" w14:textId="6789A2C1" w:rsidR="00D91945" w:rsidRPr="001005DB" w:rsidRDefault="00D91945" w:rsidP="00AD03F4">
            <w:pPr>
              <w:jc w:val="right"/>
              <w:rPr>
                <w:rFonts w:ascii="Arial" w:hAnsi="Arial" w:cs="Arial"/>
                <w:b/>
                <w:i/>
                <w:caps/>
                <w:sz w:val="28"/>
                <w:szCs w:val="28"/>
              </w:rPr>
            </w:pPr>
            <w:r w:rsidRPr="001005DB">
              <w:rPr>
                <w:rFonts w:ascii="Arial" w:hAnsi="Arial" w:cs="Arial"/>
                <w:b/>
                <w:i/>
                <w:caps/>
                <w:sz w:val="28"/>
                <w:szCs w:val="28"/>
              </w:rPr>
              <w:t>The CI View</w:t>
            </w:r>
          </w:p>
          <w:p w14:paraId="2E23A4C1" w14:textId="4C907217" w:rsidR="00B06685" w:rsidRPr="001005DB" w:rsidRDefault="00B06685" w:rsidP="00AD03F4">
            <w:pPr>
              <w:jc w:val="right"/>
              <w:rPr>
                <w:rFonts w:ascii="Arial" w:hAnsi="Arial" w:cs="Arial"/>
                <w:sz w:val="28"/>
                <w:szCs w:val="28"/>
              </w:rPr>
            </w:pPr>
            <w:r w:rsidRPr="001005DB">
              <w:rPr>
                <w:rFonts w:ascii="Arial" w:hAnsi="Arial" w:cs="Arial"/>
                <w:sz w:val="28"/>
                <w:szCs w:val="28"/>
              </w:rPr>
              <w:t xml:space="preserve">AY </w:t>
            </w:r>
            <w:r w:rsidR="00425B24">
              <w:rPr>
                <w:rFonts w:ascii="Arial" w:hAnsi="Arial" w:cs="Arial"/>
                <w:sz w:val="28"/>
                <w:szCs w:val="28"/>
              </w:rPr>
              <w:t>2016-2017</w:t>
            </w:r>
          </w:p>
          <w:p w14:paraId="28745010" w14:textId="45E0A635" w:rsidR="00B06685" w:rsidRPr="00CC698A" w:rsidRDefault="00B06685" w:rsidP="00AD03F4">
            <w:pPr>
              <w:jc w:val="right"/>
              <w:rPr>
                <w:rFonts w:ascii="Arial" w:hAnsi="Arial" w:cs="Arial"/>
              </w:rPr>
            </w:pPr>
            <w:r w:rsidRPr="00CC698A">
              <w:rPr>
                <w:rFonts w:ascii="Arial" w:hAnsi="Arial" w:cs="Arial"/>
                <w:b/>
              </w:rPr>
              <w:t xml:space="preserve"> </w:t>
            </w:r>
          </w:p>
        </w:tc>
      </w:tr>
    </w:tbl>
    <w:p w14:paraId="102109ED" w14:textId="1A6DBD1F" w:rsidR="006D3E53" w:rsidRPr="00CC698A" w:rsidRDefault="000D626D" w:rsidP="006D3E53">
      <w:pPr>
        <w:shd w:val="clear" w:color="auto" w:fill="C0504D"/>
        <w:rPr>
          <w:rFonts w:ascii="Arial" w:hAnsi="Arial" w:cs="Arial"/>
          <w:b/>
          <w:color w:val="FFFFFF"/>
        </w:rPr>
      </w:pPr>
      <w:r w:rsidRPr="00CC698A">
        <w:rPr>
          <w:rFonts w:ascii="Arial" w:hAnsi="Arial" w:cs="Arial"/>
          <w:b/>
          <w:color w:val="FFFFFF"/>
        </w:rPr>
        <w:t xml:space="preserve">Reference </w:t>
      </w:r>
      <w:r w:rsidR="006D3E53" w:rsidRPr="00CC698A">
        <w:rPr>
          <w:rFonts w:ascii="Arial" w:hAnsi="Arial" w:cs="Arial"/>
          <w:b/>
          <w:color w:val="FFFFFF"/>
        </w:rPr>
        <w:t>Resources</w:t>
      </w:r>
    </w:p>
    <w:p w14:paraId="5E867B4C" w14:textId="77777777" w:rsidR="006D3E53" w:rsidRPr="00CC698A" w:rsidRDefault="006D3E53" w:rsidP="006D3E53">
      <w:pPr>
        <w:rPr>
          <w:rFonts w:ascii="Arial" w:hAnsi="Arial" w:cs="Arial"/>
          <w:b/>
          <w:u w:val="single"/>
        </w:rPr>
      </w:pPr>
    </w:p>
    <w:p w14:paraId="68350745" w14:textId="77777777" w:rsidR="006D3E53" w:rsidRPr="00CC698A" w:rsidRDefault="006D3E53" w:rsidP="006D3E53">
      <w:pPr>
        <w:pStyle w:val="ListParagraph"/>
        <w:numPr>
          <w:ilvl w:val="0"/>
          <w:numId w:val="7"/>
        </w:numPr>
        <w:rPr>
          <w:rFonts w:ascii="Arial" w:hAnsi="Arial" w:cs="Arial"/>
          <w:b/>
          <w:i/>
        </w:rPr>
      </w:pPr>
      <w:r w:rsidRPr="00CC698A">
        <w:rPr>
          <w:rFonts w:ascii="Arial" w:hAnsi="Arial" w:cs="Arial"/>
          <w:b/>
        </w:rPr>
        <w:t xml:space="preserve">When in doubt, always reference your resources! </w:t>
      </w:r>
      <w:bookmarkStart w:id="0" w:name="_GoBack"/>
      <w:bookmarkEnd w:id="0"/>
    </w:p>
    <w:p w14:paraId="5564DB26" w14:textId="77777777" w:rsidR="006D3E53" w:rsidRPr="00CC698A" w:rsidRDefault="006D3E53" w:rsidP="006D3E53">
      <w:pPr>
        <w:pStyle w:val="ListParagraph"/>
        <w:numPr>
          <w:ilvl w:val="0"/>
          <w:numId w:val="7"/>
        </w:numPr>
        <w:rPr>
          <w:rFonts w:ascii="Arial" w:hAnsi="Arial" w:cs="Arial"/>
          <w:i/>
        </w:rPr>
      </w:pPr>
      <w:r w:rsidRPr="00CC698A">
        <w:rPr>
          <w:rFonts w:ascii="Arial" w:hAnsi="Arial" w:cs="Arial"/>
          <w:i/>
        </w:rPr>
        <w:t>Associated Press Stylebook</w:t>
      </w:r>
    </w:p>
    <w:p w14:paraId="19382F07" w14:textId="77777777" w:rsidR="006D3E53" w:rsidRPr="00CC698A" w:rsidRDefault="006D3E53" w:rsidP="006D3E53">
      <w:pPr>
        <w:pStyle w:val="ListParagraph"/>
        <w:numPr>
          <w:ilvl w:val="1"/>
          <w:numId w:val="7"/>
        </w:numPr>
        <w:rPr>
          <w:rFonts w:ascii="Arial" w:hAnsi="Arial" w:cs="Arial"/>
        </w:rPr>
      </w:pPr>
      <w:r w:rsidRPr="00CC698A">
        <w:rPr>
          <w:rFonts w:ascii="Arial" w:hAnsi="Arial" w:cs="Arial"/>
        </w:rPr>
        <w:t>Use this as your main reference guide for all journalistic writing</w:t>
      </w:r>
    </w:p>
    <w:p w14:paraId="1B70DA70" w14:textId="77777777" w:rsidR="006D3E53" w:rsidRPr="00CC698A" w:rsidRDefault="006D3E53" w:rsidP="006D3E53">
      <w:pPr>
        <w:pStyle w:val="ListParagraph"/>
        <w:numPr>
          <w:ilvl w:val="0"/>
          <w:numId w:val="7"/>
        </w:numPr>
        <w:rPr>
          <w:rFonts w:ascii="Arial" w:hAnsi="Arial" w:cs="Arial"/>
          <w:i/>
        </w:rPr>
      </w:pPr>
      <w:r w:rsidRPr="00CC698A">
        <w:rPr>
          <w:rFonts w:ascii="Arial" w:hAnsi="Arial" w:cs="Arial"/>
          <w:i/>
        </w:rPr>
        <w:t>CSU Style Guide</w:t>
      </w:r>
    </w:p>
    <w:p w14:paraId="5378CBAF" w14:textId="77777777" w:rsidR="006D3E53" w:rsidRPr="00CC698A" w:rsidRDefault="006D3E53" w:rsidP="006D3E53">
      <w:pPr>
        <w:pStyle w:val="ListParagraph"/>
        <w:numPr>
          <w:ilvl w:val="1"/>
          <w:numId w:val="7"/>
        </w:numPr>
        <w:rPr>
          <w:rFonts w:ascii="Arial" w:hAnsi="Arial" w:cs="Arial"/>
        </w:rPr>
      </w:pPr>
      <w:r w:rsidRPr="00CC698A">
        <w:rPr>
          <w:rFonts w:ascii="Arial" w:hAnsi="Arial" w:cs="Arial"/>
        </w:rPr>
        <w:t xml:space="preserve">Located at </w:t>
      </w:r>
      <w:hyperlink r:id="rId9" w:history="1">
        <w:r w:rsidRPr="00CC698A">
          <w:rPr>
            <w:rStyle w:val="Hyperlink"/>
            <w:rFonts w:ascii="Arial" w:hAnsi="Arial" w:cs="Arial"/>
          </w:rPr>
          <w:t>http://www.calstate.edu/brand/styleguide/</w:t>
        </w:r>
      </w:hyperlink>
    </w:p>
    <w:p w14:paraId="5C2ADFF9" w14:textId="77777777" w:rsidR="006D3E53" w:rsidRPr="00CC698A" w:rsidRDefault="006D3E53" w:rsidP="006D3E53">
      <w:pPr>
        <w:pStyle w:val="ListParagraph"/>
        <w:numPr>
          <w:ilvl w:val="1"/>
          <w:numId w:val="7"/>
        </w:numPr>
        <w:rPr>
          <w:rFonts w:ascii="Arial" w:hAnsi="Arial" w:cs="Arial"/>
        </w:rPr>
      </w:pPr>
      <w:r w:rsidRPr="00CC698A">
        <w:rPr>
          <w:rFonts w:ascii="Arial" w:hAnsi="Arial" w:cs="Arial"/>
        </w:rPr>
        <w:t>Contains instructions regarding:</w:t>
      </w:r>
    </w:p>
    <w:p w14:paraId="73DF46C5" w14:textId="77777777" w:rsidR="006D3E53" w:rsidRPr="00CC698A" w:rsidRDefault="006D3E53" w:rsidP="006D3E53">
      <w:pPr>
        <w:pStyle w:val="ListParagraph"/>
        <w:numPr>
          <w:ilvl w:val="2"/>
          <w:numId w:val="7"/>
        </w:numPr>
        <w:rPr>
          <w:rFonts w:ascii="Arial" w:hAnsi="Arial" w:cs="Arial"/>
        </w:rPr>
      </w:pPr>
      <w:r w:rsidRPr="00CC698A">
        <w:rPr>
          <w:rFonts w:ascii="Arial" w:hAnsi="Arial" w:cs="Arial"/>
        </w:rPr>
        <w:t>CSU-specific style</w:t>
      </w:r>
    </w:p>
    <w:p w14:paraId="57AAE24F" w14:textId="77777777" w:rsidR="006D3E53" w:rsidRPr="00CC698A" w:rsidRDefault="006D3E53" w:rsidP="006D3E53">
      <w:pPr>
        <w:pStyle w:val="ListParagraph"/>
        <w:numPr>
          <w:ilvl w:val="2"/>
          <w:numId w:val="7"/>
        </w:numPr>
        <w:rPr>
          <w:rFonts w:ascii="Arial" w:hAnsi="Arial" w:cs="Arial"/>
        </w:rPr>
      </w:pPr>
      <w:r w:rsidRPr="00CC698A">
        <w:rPr>
          <w:rFonts w:ascii="Arial" w:hAnsi="Arial" w:cs="Arial"/>
        </w:rPr>
        <w:t>Capitalization of academic majors, degrees, titles, etc.</w:t>
      </w:r>
    </w:p>
    <w:p w14:paraId="51B8DC85" w14:textId="77777777" w:rsidR="006D3E53" w:rsidRPr="00CC698A" w:rsidRDefault="006D3E53" w:rsidP="006D3E53">
      <w:pPr>
        <w:pStyle w:val="ListParagraph"/>
        <w:numPr>
          <w:ilvl w:val="2"/>
          <w:numId w:val="7"/>
        </w:numPr>
        <w:rPr>
          <w:rFonts w:ascii="Arial" w:hAnsi="Arial" w:cs="Arial"/>
        </w:rPr>
      </w:pPr>
      <w:r w:rsidRPr="00CC698A">
        <w:rPr>
          <w:rFonts w:ascii="Arial" w:hAnsi="Arial" w:cs="Arial"/>
        </w:rPr>
        <w:t>Punctuation</w:t>
      </w:r>
    </w:p>
    <w:p w14:paraId="3BF0C2C4" w14:textId="77777777" w:rsidR="006D3E53" w:rsidRPr="00CC698A" w:rsidRDefault="006D3E53" w:rsidP="006D3E53">
      <w:pPr>
        <w:pStyle w:val="ListParagraph"/>
        <w:numPr>
          <w:ilvl w:val="2"/>
          <w:numId w:val="7"/>
        </w:numPr>
        <w:rPr>
          <w:rFonts w:ascii="Arial" w:hAnsi="Arial" w:cs="Arial"/>
        </w:rPr>
      </w:pPr>
      <w:r w:rsidRPr="00CC698A">
        <w:rPr>
          <w:rFonts w:ascii="Arial" w:hAnsi="Arial" w:cs="Arial"/>
        </w:rPr>
        <w:t>Other frequent mistakes in writing</w:t>
      </w:r>
    </w:p>
    <w:p w14:paraId="1E6CBAFD" w14:textId="77777777" w:rsidR="006D3E53" w:rsidRPr="00CC698A" w:rsidRDefault="006D3E53" w:rsidP="006D3E53">
      <w:pPr>
        <w:pStyle w:val="ListParagraph"/>
        <w:numPr>
          <w:ilvl w:val="2"/>
          <w:numId w:val="7"/>
        </w:numPr>
        <w:rPr>
          <w:rFonts w:ascii="Arial" w:hAnsi="Arial" w:cs="Arial"/>
        </w:rPr>
      </w:pPr>
      <w:r w:rsidRPr="00CC698A">
        <w:rPr>
          <w:rFonts w:ascii="Arial" w:hAnsi="Arial" w:cs="Arial"/>
        </w:rPr>
        <w:t>Tip sheets for proofreading</w:t>
      </w:r>
    </w:p>
    <w:p w14:paraId="4C4E30F5" w14:textId="77777777" w:rsidR="006D3E53" w:rsidRPr="00CC698A" w:rsidRDefault="006D3E53" w:rsidP="006D3E53">
      <w:pPr>
        <w:pStyle w:val="ListParagraph"/>
        <w:numPr>
          <w:ilvl w:val="2"/>
          <w:numId w:val="7"/>
        </w:numPr>
        <w:ind w:left="720"/>
        <w:rPr>
          <w:rFonts w:ascii="Arial" w:hAnsi="Arial" w:cs="Arial"/>
          <w:i/>
        </w:rPr>
      </w:pPr>
      <w:r w:rsidRPr="00CC698A">
        <w:rPr>
          <w:rFonts w:ascii="Arial" w:hAnsi="Arial" w:cs="Arial"/>
          <w:i/>
        </w:rPr>
        <w:t>CI Identity Style Guide</w:t>
      </w:r>
    </w:p>
    <w:p w14:paraId="6EB917EB" w14:textId="77777777" w:rsidR="006D3E53" w:rsidRPr="00CC698A" w:rsidRDefault="006D3E53" w:rsidP="006D3E53">
      <w:pPr>
        <w:pStyle w:val="ListParagraph"/>
        <w:numPr>
          <w:ilvl w:val="3"/>
          <w:numId w:val="7"/>
        </w:numPr>
        <w:ind w:left="1440"/>
        <w:rPr>
          <w:rFonts w:ascii="Arial" w:hAnsi="Arial" w:cs="Arial"/>
        </w:rPr>
      </w:pPr>
      <w:r w:rsidRPr="00CC698A">
        <w:rPr>
          <w:rFonts w:ascii="Arial" w:hAnsi="Arial" w:cs="Arial"/>
        </w:rPr>
        <w:t>Created/maintained by Communication &amp; Marketing</w:t>
      </w:r>
    </w:p>
    <w:p w14:paraId="4DD7884F" w14:textId="77777777" w:rsidR="006D3E53" w:rsidRPr="00CC698A" w:rsidRDefault="006D3E53" w:rsidP="006D3E53">
      <w:pPr>
        <w:pStyle w:val="ListParagraph"/>
        <w:numPr>
          <w:ilvl w:val="1"/>
          <w:numId w:val="7"/>
        </w:numPr>
        <w:rPr>
          <w:rFonts w:ascii="Arial" w:hAnsi="Arial" w:cs="Arial"/>
          <w:i/>
        </w:rPr>
      </w:pPr>
      <w:r w:rsidRPr="00CC698A">
        <w:rPr>
          <w:rFonts w:ascii="Arial" w:hAnsi="Arial" w:cs="Arial"/>
        </w:rPr>
        <w:t xml:space="preserve">Located on the campus Z drive at </w:t>
      </w:r>
      <w:r w:rsidRPr="00CC698A">
        <w:rPr>
          <w:rFonts w:ascii="Arial" w:hAnsi="Arial" w:cs="Arial"/>
          <w:u w:val="single"/>
        </w:rPr>
        <w:t>Z:\LOGOS</w:t>
      </w:r>
    </w:p>
    <w:p w14:paraId="609514F1" w14:textId="77777777" w:rsidR="006D3E53" w:rsidRPr="00CC698A" w:rsidRDefault="006D3E53" w:rsidP="006D3E53">
      <w:pPr>
        <w:pStyle w:val="ListParagraph"/>
        <w:numPr>
          <w:ilvl w:val="3"/>
          <w:numId w:val="7"/>
        </w:numPr>
        <w:ind w:left="1440"/>
        <w:rPr>
          <w:rFonts w:ascii="Arial" w:hAnsi="Arial" w:cs="Arial"/>
        </w:rPr>
      </w:pPr>
      <w:r w:rsidRPr="00CC698A">
        <w:rPr>
          <w:rFonts w:ascii="Arial" w:hAnsi="Arial" w:cs="Arial"/>
        </w:rPr>
        <w:t>Contains instructions regarding:</w:t>
      </w:r>
    </w:p>
    <w:p w14:paraId="52513E03"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Use of all approved University logos</w:t>
      </w:r>
    </w:p>
    <w:p w14:paraId="11C4D87A"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University colors</w:t>
      </w:r>
    </w:p>
    <w:p w14:paraId="47B17C90"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Nametags, apparel</w:t>
      </w:r>
    </w:p>
    <w:p w14:paraId="7F047BA6"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Approved designations of University extensions</w:t>
      </w:r>
    </w:p>
    <w:p w14:paraId="6A087940"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Statements such as the University mission, ADA, equal employment opportunity, etc.</w:t>
      </w:r>
    </w:p>
    <w:p w14:paraId="62208675"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Editorial guidelines</w:t>
      </w:r>
    </w:p>
    <w:p w14:paraId="14D31A29" w14:textId="77777777" w:rsidR="006D3E53" w:rsidRPr="00CC698A" w:rsidRDefault="006D3E53" w:rsidP="006D3E53">
      <w:pPr>
        <w:pStyle w:val="ListParagraph"/>
        <w:numPr>
          <w:ilvl w:val="4"/>
          <w:numId w:val="7"/>
        </w:numPr>
        <w:ind w:left="2160"/>
        <w:rPr>
          <w:rFonts w:ascii="Arial" w:hAnsi="Arial" w:cs="Arial"/>
        </w:rPr>
      </w:pPr>
      <w:r w:rsidRPr="00CC698A">
        <w:rPr>
          <w:rFonts w:ascii="Arial" w:hAnsi="Arial" w:cs="Arial"/>
        </w:rPr>
        <w:t>Etc.</w:t>
      </w:r>
    </w:p>
    <w:p w14:paraId="019F60B4" w14:textId="77777777" w:rsidR="006D3E53" w:rsidRPr="00CC698A" w:rsidRDefault="006D3E53" w:rsidP="006D3E53">
      <w:pPr>
        <w:pStyle w:val="ListParagraph"/>
        <w:numPr>
          <w:ilvl w:val="0"/>
          <w:numId w:val="12"/>
        </w:numPr>
        <w:ind w:left="720"/>
        <w:rPr>
          <w:rFonts w:ascii="Arial" w:hAnsi="Arial" w:cs="Arial"/>
          <w:i/>
        </w:rPr>
      </w:pPr>
      <w:r w:rsidRPr="00CC698A">
        <w:rPr>
          <w:rFonts w:ascii="Arial" w:hAnsi="Arial" w:cs="Arial"/>
          <w:i/>
        </w:rPr>
        <w:t>Purdue Owl Online Writing Lab</w:t>
      </w:r>
    </w:p>
    <w:p w14:paraId="5A4D89A5" w14:textId="77777777" w:rsidR="006D3E53" w:rsidRPr="00CC698A" w:rsidRDefault="006D3E53" w:rsidP="006D3E53">
      <w:pPr>
        <w:pStyle w:val="ListParagraph"/>
        <w:numPr>
          <w:ilvl w:val="1"/>
          <w:numId w:val="10"/>
        </w:numPr>
        <w:ind w:left="1440"/>
        <w:rPr>
          <w:rFonts w:ascii="Arial" w:hAnsi="Arial" w:cs="Arial"/>
        </w:rPr>
      </w:pPr>
      <w:r w:rsidRPr="00CC698A">
        <w:rPr>
          <w:rFonts w:ascii="Arial" w:hAnsi="Arial" w:cs="Arial"/>
        </w:rPr>
        <w:t xml:space="preserve">Located at </w:t>
      </w:r>
      <w:hyperlink r:id="rId10" w:history="1">
        <w:r w:rsidRPr="00CC698A">
          <w:rPr>
            <w:rStyle w:val="Hyperlink"/>
            <w:rFonts w:ascii="Arial" w:hAnsi="Arial" w:cs="Arial"/>
          </w:rPr>
          <w:t>https://owl.english.purdue.edu/owl/resource/735/02/</w:t>
        </w:r>
      </w:hyperlink>
    </w:p>
    <w:p w14:paraId="6BA657E1" w14:textId="77777777" w:rsidR="006D3E53" w:rsidRPr="00CC698A" w:rsidRDefault="006D3E53" w:rsidP="006D3E53">
      <w:pPr>
        <w:pStyle w:val="ListParagraph"/>
        <w:numPr>
          <w:ilvl w:val="1"/>
          <w:numId w:val="10"/>
        </w:numPr>
        <w:ind w:left="1440"/>
        <w:rPr>
          <w:rFonts w:ascii="Arial" w:hAnsi="Arial" w:cs="Arial"/>
        </w:rPr>
      </w:pPr>
      <w:r w:rsidRPr="00CC698A">
        <w:rPr>
          <w:rFonts w:ascii="Arial" w:hAnsi="Arial" w:cs="Arial"/>
        </w:rPr>
        <w:t>A great resource for Associated Press Style and for answers to many of your most pressing questions.</w:t>
      </w:r>
    </w:p>
    <w:p w14:paraId="67864F58" w14:textId="77777777" w:rsidR="006D3E53" w:rsidRPr="00CC698A" w:rsidRDefault="006D3E53" w:rsidP="006D3E53">
      <w:pPr>
        <w:numPr>
          <w:ilvl w:val="0"/>
          <w:numId w:val="11"/>
        </w:numPr>
        <w:ind w:left="720"/>
        <w:rPr>
          <w:rFonts w:ascii="Arial" w:hAnsi="Arial" w:cs="Arial"/>
        </w:rPr>
      </w:pPr>
      <w:r w:rsidRPr="00CC698A">
        <w:rPr>
          <w:rFonts w:ascii="Arial" w:hAnsi="Arial" w:cs="Arial"/>
        </w:rPr>
        <w:t>Atomic Learning</w:t>
      </w:r>
    </w:p>
    <w:p w14:paraId="269EBF82" w14:textId="77777777" w:rsidR="006D3E53" w:rsidRPr="00CC698A" w:rsidRDefault="006D3E53" w:rsidP="006D3E53">
      <w:pPr>
        <w:numPr>
          <w:ilvl w:val="1"/>
          <w:numId w:val="11"/>
        </w:numPr>
        <w:ind w:left="1440"/>
        <w:rPr>
          <w:rFonts w:ascii="Arial" w:hAnsi="Arial" w:cs="Arial"/>
        </w:rPr>
      </w:pPr>
      <w:r w:rsidRPr="00CC698A">
        <w:rPr>
          <w:rFonts w:ascii="Arial" w:hAnsi="Arial" w:cs="Arial"/>
        </w:rPr>
        <w:t xml:space="preserve">Located through your </w:t>
      </w:r>
      <w:proofErr w:type="spellStart"/>
      <w:r w:rsidRPr="00CC698A">
        <w:rPr>
          <w:rFonts w:ascii="Arial" w:hAnsi="Arial" w:cs="Arial"/>
        </w:rPr>
        <w:t>myCI</w:t>
      </w:r>
      <w:proofErr w:type="spellEnd"/>
      <w:r w:rsidRPr="00CC698A">
        <w:rPr>
          <w:rFonts w:ascii="Arial" w:hAnsi="Arial" w:cs="Arial"/>
        </w:rPr>
        <w:t xml:space="preserve"> account homepage</w:t>
      </w:r>
    </w:p>
    <w:p w14:paraId="33259E37" w14:textId="77777777" w:rsidR="006D3E53" w:rsidRPr="00CC698A" w:rsidRDefault="006D3E53" w:rsidP="006D3E53">
      <w:pPr>
        <w:numPr>
          <w:ilvl w:val="1"/>
          <w:numId w:val="11"/>
        </w:numPr>
        <w:ind w:left="1440"/>
        <w:rPr>
          <w:rFonts w:ascii="Arial" w:hAnsi="Arial" w:cs="Arial"/>
        </w:rPr>
      </w:pPr>
      <w:r w:rsidRPr="00CC698A">
        <w:rPr>
          <w:rFonts w:ascii="Arial" w:hAnsi="Arial" w:cs="Arial"/>
        </w:rPr>
        <w:t xml:space="preserve">Contains detailed tutorials on a variety of computer programs, including InDesign, Photoshop, etc. </w:t>
      </w:r>
    </w:p>
    <w:p w14:paraId="45338277" w14:textId="1DEDDC9F" w:rsidR="000B4531" w:rsidRPr="00CC698A" w:rsidRDefault="000B4531">
      <w:pPr>
        <w:spacing w:after="200" w:line="276" w:lineRule="auto"/>
        <w:rPr>
          <w:rFonts w:ascii="Arial" w:hAnsi="Arial" w:cs="Arial"/>
        </w:rPr>
      </w:pPr>
      <w:r w:rsidRPr="00CC698A">
        <w:rPr>
          <w:rFonts w:ascii="Arial" w:hAnsi="Arial" w:cs="Arial"/>
        </w:rPr>
        <w:br w:type="page"/>
      </w:r>
    </w:p>
    <w:p w14:paraId="49357B54" w14:textId="77777777" w:rsidR="006D3E53" w:rsidRPr="00CC698A" w:rsidRDefault="006D3E53" w:rsidP="006D3E53">
      <w:pPr>
        <w:ind w:left="1440"/>
        <w:rPr>
          <w:rFonts w:ascii="Arial" w:hAnsi="Arial" w:cs="Arial"/>
        </w:rPr>
      </w:pPr>
    </w:p>
    <w:p w14:paraId="677C4299" w14:textId="7B99FA51" w:rsidR="00B06685" w:rsidRPr="00CC698A" w:rsidRDefault="00AD03F4" w:rsidP="00B06685">
      <w:pPr>
        <w:shd w:val="clear" w:color="auto" w:fill="C0504D"/>
        <w:rPr>
          <w:rFonts w:ascii="Arial" w:hAnsi="Arial" w:cs="Arial"/>
          <w:b/>
          <w:color w:val="FFFFFF"/>
        </w:rPr>
      </w:pPr>
      <w:r w:rsidRPr="00CC698A">
        <w:rPr>
          <w:rFonts w:ascii="Arial" w:hAnsi="Arial" w:cs="Arial"/>
          <w:b/>
          <w:color w:val="FFFFFF"/>
        </w:rPr>
        <w:t>Proofreading</w:t>
      </w:r>
      <w:r w:rsidR="00911C5B" w:rsidRPr="00CC698A">
        <w:rPr>
          <w:rFonts w:ascii="Arial" w:hAnsi="Arial" w:cs="Arial"/>
          <w:b/>
          <w:color w:val="FFFFFF"/>
        </w:rPr>
        <w:t>/Editing</w:t>
      </w:r>
    </w:p>
    <w:p w14:paraId="7366B15A" w14:textId="77777777" w:rsidR="00B06685" w:rsidRPr="00CC698A" w:rsidRDefault="00B06685" w:rsidP="00786DD3">
      <w:pPr>
        <w:rPr>
          <w:rFonts w:ascii="Arial" w:hAnsi="Arial" w:cs="Arial"/>
          <w:b/>
          <w:u w:val="single"/>
        </w:rPr>
      </w:pPr>
    </w:p>
    <w:p w14:paraId="007DEE7E" w14:textId="77777777" w:rsidR="008E3E94" w:rsidRPr="00CC698A" w:rsidRDefault="008E3E94" w:rsidP="00786DD3">
      <w:pPr>
        <w:numPr>
          <w:ilvl w:val="0"/>
          <w:numId w:val="1"/>
        </w:numPr>
        <w:rPr>
          <w:rFonts w:ascii="Arial" w:hAnsi="Arial" w:cs="Arial"/>
        </w:rPr>
      </w:pPr>
      <w:r w:rsidRPr="00CC698A">
        <w:rPr>
          <w:rFonts w:ascii="Arial" w:hAnsi="Arial" w:cs="Arial"/>
        </w:rPr>
        <w:t>Proofread</w:t>
      </w:r>
    </w:p>
    <w:p w14:paraId="769C398D" w14:textId="7A32FD89" w:rsidR="00786DD3" w:rsidRPr="00CC698A" w:rsidRDefault="00F04ED3" w:rsidP="008E3E94">
      <w:pPr>
        <w:numPr>
          <w:ilvl w:val="1"/>
          <w:numId w:val="1"/>
        </w:numPr>
        <w:rPr>
          <w:rFonts w:ascii="Arial" w:hAnsi="Arial" w:cs="Arial"/>
        </w:rPr>
      </w:pPr>
      <w:r w:rsidRPr="00CC698A">
        <w:rPr>
          <w:rFonts w:ascii="Arial" w:hAnsi="Arial" w:cs="Arial"/>
        </w:rPr>
        <w:t>Check for typos and consistency</w:t>
      </w:r>
    </w:p>
    <w:p w14:paraId="6258CA9F" w14:textId="77777777" w:rsidR="00F00954" w:rsidRPr="00CC698A" w:rsidRDefault="00F00954" w:rsidP="00F00954">
      <w:pPr>
        <w:numPr>
          <w:ilvl w:val="1"/>
          <w:numId w:val="1"/>
        </w:numPr>
        <w:rPr>
          <w:rFonts w:ascii="Arial" w:hAnsi="Arial" w:cs="Arial"/>
          <w:b/>
        </w:rPr>
      </w:pPr>
      <w:r w:rsidRPr="00CC698A">
        <w:rPr>
          <w:rFonts w:ascii="Arial" w:hAnsi="Arial" w:cs="Arial"/>
          <w:b/>
        </w:rPr>
        <w:t>ALWAYS SPELL CHECK and then CHECK AGAIN with your own eyes (spell check doesn’t catch everything!)</w:t>
      </w:r>
    </w:p>
    <w:p w14:paraId="11357697" w14:textId="4B132F09" w:rsidR="008E3E94" w:rsidRPr="00CC698A" w:rsidRDefault="008E3E94" w:rsidP="00F00954">
      <w:pPr>
        <w:numPr>
          <w:ilvl w:val="1"/>
          <w:numId w:val="1"/>
        </w:numPr>
        <w:rPr>
          <w:rFonts w:ascii="Arial" w:hAnsi="Arial" w:cs="Arial"/>
          <w:b/>
        </w:rPr>
      </w:pPr>
      <w:r w:rsidRPr="00CC698A">
        <w:rPr>
          <w:rFonts w:ascii="Arial" w:hAnsi="Arial" w:cs="Arial"/>
          <w:b/>
        </w:rPr>
        <w:t>If your are using a program that does not have spell check, copy the text into Word and spell check there before finalizing the text in the other program.</w:t>
      </w:r>
    </w:p>
    <w:p w14:paraId="036229AE" w14:textId="77777777" w:rsidR="00786DD3" w:rsidRPr="00CC698A" w:rsidRDefault="00786DD3" w:rsidP="00786DD3">
      <w:pPr>
        <w:numPr>
          <w:ilvl w:val="1"/>
          <w:numId w:val="1"/>
        </w:numPr>
        <w:rPr>
          <w:rFonts w:ascii="Arial" w:hAnsi="Arial" w:cs="Arial"/>
        </w:rPr>
      </w:pPr>
      <w:r w:rsidRPr="00CC698A">
        <w:rPr>
          <w:rFonts w:ascii="Arial" w:hAnsi="Arial" w:cs="Arial"/>
        </w:rPr>
        <w:t>Proper grammar?</w:t>
      </w:r>
    </w:p>
    <w:p w14:paraId="67E5AB9C" w14:textId="4B581FE9" w:rsidR="00786DD3" w:rsidRPr="00CC698A" w:rsidRDefault="00B43D9C" w:rsidP="00786DD3">
      <w:pPr>
        <w:numPr>
          <w:ilvl w:val="2"/>
          <w:numId w:val="1"/>
        </w:numPr>
        <w:rPr>
          <w:rFonts w:ascii="Arial" w:hAnsi="Arial" w:cs="Arial"/>
        </w:rPr>
      </w:pPr>
      <w:r w:rsidRPr="00CC698A">
        <w:rPr>
          <w:rFonts w:ascii="Arial" w:hAnsi="Arial" w:cs="Arial"/>
        </w:rPr>
        <w:t xml:space="preserve">Reference the </w:t>
      </w:r>
      <w:r w:rsidR="00607E8F" w:rsidRPr="00CC698A">
        <w:rPr>
          <w:rFonts w:ascii="Arial" w:hAnsi="Arial" w:cs="Arial"/>
        </w:rPr>
        <w:t>Associated Press</w:t>
      </w:r>
      <w:r w:rsidR="000D626D" w:rsidRPr="00CC698A">
        <w:rPr>
          <w:rFonts w:ascii="Arial" w:hAnsi="Arial" w:cs="Arial"/>
        </w:rPr>
        <w:t xml:space="preserve"> (AP) s</w:t>
      </w:r>
      <w:r w:rsidR="00FC4AE6" w:rsidRPr="00CC698A">
        <w:rPr>
          <w:rFonts w:ascii="Arial" w:hAnsi="Arial" w:cs="Arial"/>
        </w:rPr>
        <w:t>tylebook</w:t>
      </w:r>
      <w:r w:rsidR="00607E8F" w:rsidRPr="00CC698A">
        <w:rPr>
          <w:rFonts w:ascii="Arial" w:hAnsi="Arial" w:cs="Arial"/>
        </w:rPr>
        <w:t xml:space="preserve"> first!</w:t>
      </w:r>
      <w:r w:rsidR="00786DD3" w:rsidRPr="00CC698A">
        <w:rPr>
          <w:rFonts w:ascii="Arial" w:hAnsi="Arial" w:cs="Arial"/>
        </w:rPr>
        <w:t xml:space="preserve"> </w:t>
      </w:r>
    </w:p>
    <w:p w14:paraId="12F2E02C" w14:textId="74B1EBA8" w:rsidR="00786DD3" w:rsidRPr="00CC698A" w:rsidRDefault="00786DD3" w:rsidP="00786DD3">
      <w:pPr>
        <w:numPr>
          <w:ilvl w:val="1"/>
          <w:numId w:val="1"/>
        </w:numPr>
        <w:rPr>
          <w:rFonts w:ascii="Arial" w:hAnsi="Arial" w:cs="Arial"/>
        </w:rPr>
      </w:pPr>
      <w:r w:rsidRPr="00CC698A">
        <w:rPr>
          <w:rFonts w:ascii="Arial" w:hAnsi="Arial" w:cs="Arial"/>
        </w:rPr>
        <w:t>(Formatting) Web/email addresses are underlined? Bold/italics used appropriately?</w:t>
      </w:r>
    </w:p>
    <w:p w14:paraId="0A8EC5D7" w14:textId="77777777" w:rsidR="00786DD3" w:rsidRPr="00CC698A" w:rsidRDefault="00786DD3" w:rsidP="00786DD3">
      <w:pPr>
        <w:numPr>
          <w:ilvl w:val="1"/>
          <w:numId w:val="1"/>
        </w:numPr>
        <w:rPr>
          <w:rFonts w:ascii="Arial" w:hAnsi="Arial" w:cs="Arial"/>
        </w:rPr>
      </w:pPr>
      <w:r w:rsidRPr="00CC698A">
        <w:rPr>
          <w:rFonts w:ascii="Arial" w:hAnsi="Arial" w:cs="Arial"/>
        </w:rPr>
        <w:t>Consistency?</w:t>
      </w:r>
    </w:p>
    <w:p w14:paraId="22487205" w14:textId="77777777" w:rsidR="00786DD3" w:rsidRPr="00CC698A" w:rsidRDefault="00786DD3" w:rsidP="00786DD3">
      <w:pPr>
        <w:numPr>
          <w:ilvl w:val="2"/>
          <w:numId w:val="1"/>
        </w:numPr>
        <w:rPr>
          <w:rFonts w:ascii="Arial" w:hAnsi="Arial" w:cs="Arial"/>
        </w:rPr>
      </w:pPr>
      <w:r w:rsidRPr="00CC698A">
        <w:rPr>
          <w:rFonts w:ascii="Arial" w:hAnsi="Arial" w:cs="Arial"/>
        </w:rPr>
        <w:t>Ensure titles correct and consistent throughout</w:t>
      </w:r>
    </w:p>
    <w:p w14:paraId="504AE409" w14:textId="77777777" w:rsidR="00786DD3" w:rsidRPr="00CC698A" w:rsidRDefault="00786DD3" w:rsidP="00786DD3">
      <w:pPr>
        <w:numPr>
          <w:ilvl w:val="2"/>
          <w:numId w:val="1"/>
        </w:numPr>
        <w:rPr>
          <w:rFonts w:ascii="Arial" w:hAnsi="Arial" w:cs="Arial"/>
        </w:rPr>
      </w:pPr>
      <w:r w:rsidRPr="00CC698A">
        <w:rPr>
          <w:rFonts w:ascii="Arial" w:hAnsi="Arial" w:cs="Arial"/>
        </w:rPr>
        <w:t>Dates/times consistent throughout?</w:t>
      </w:r>
    </w:p>
    <w:p w14:paraId="641B0C47" w14:textId="219A95C4" w:rsidR="00786DD3" w:rsidRPr="00CC698A" w:rsidRDefault="007E6C4E" w:rsidP="00786DD3">
      <w:pPr>
        <w:numPr>
          <w:ilvl w:val="0"/>
          <w:numId w:val="1"/>
        </w:numPr>
        <w:rPr>
          <w:rFonts w:ascii="Arial" w:hAnsi="Arial" w:cs="Arial"/>
        </w:rPr>
      </w:pPr>
      <w:r w:rsidRPr="00CC698A">
        <w:rPr>
          <w:rFonts w:ascii="Arial" w:hAnsi="Arial" w:cs="Arial"/>
        </w:rPr>
        <w:t>Ensure thoroughness of communication</w:t>
      </w:r>
    </w:p>
    <w:p w14:paraId="39BBDC28" w14:textId="76F9B3BC" w:rsidR="00607E8F" w:rsidRPr="00CC698A" w:rsidRDefault="00607E8F" w:rsidP="00786DD3">
      <w:pPr>
        <w:numPr>
          <w:ilvl w:val="1"/>
          <w:numId w:val="1"/>
        </w:numPr>
        <w:rPr>
          <w:rFonts w:ascii="Arial" w:hAnsi="Arial" w:cs="Arial"/>
        </w:rPr>
      </w:pPr>
      <w:r w:rsidRPr="00CC698A">
        <w:rPr>
          <w:rFonts w:ascii="Arial" w:hAnsi="Arial" w:cs="Arial"/>
        </w:rPr>
        <w:t>Who, what, when, where and why?</w:t>
      </w:r>
    </w:p>
    <w:p w14:paraId="7CB2E5EB" w14:textId="77777777" w:rsidR="00786DD3" w:rsidRPr="00CC698A" w:rsidRDefault="00786DD3" w:rsidP="00786DD3">
      <w:pPr>
        <w:numPr>
          <w:ilvl w:val="1"/>
          <w:numId w:val="1"/>
        </w:numPr>
        <w:rPr>
          <w:rFonts w:ascii="Arial" w:hAnsi="Arial" w:cs="Arial"/>
        </w:rPr>
      </w:pPr>
      <w:r w:rsidRPr="00CC698A">
        <w:rPr>
          <w:rFonts w:ascii="Arial" w:hAnsi="Arial" w:cs="Arial"/>
        </w:rPr>
        <w:t>Are you covering everything that needs to be communicated?</w:t>
      </w:r>
    </w:p>
    <w:p w14:paraId="762B5850" w14:textId="77777777" w:rsidR="00786DD3" w:rsidRPr="00CC698A" w:rsidRDefault="00786DD3" w:rsidP="00786DD3">
      <w:pPr>
        <w:numPr>
          <w:ilvl w:val="1"/>
          <w:numId w:val="1"/>
        </w:numPr>
        <w:rPr>
          <w:rFonts w:ascii="Arial" w:hAnsi="Arial" w:cs="Arial"/>
        </w:rPr>
      </w:pPr>
      <w:r w:rsidRPr="00CC698A">
        <w:rPr>
          <w:rFonts w:ascii="Arial" w:hAnsi="Arial" w:cs="Arial"/>
        </w:rPr>
        <w:t>Are action items clearly communicated?</w:t>
      </w:r>
    </w:p>
    <w:p w14:paraId="77E7DD49" w14:textId="77777777" w:rsidR="00786DD3" w:rsidRPr="00CC698A" w:rsidRDefault="00786DD3" w:rsidP="00786DD3">
      <w:pPr>
        <w:numPr>
          <w:ilvl w:val="1"/>
          <w:numId w:val="1"/>
        </w:numPr>
        <w:rPr>
          <w:rFonts w:ascii="Arial" w:hAnsi="Arial" w:cs="Arial"/>
        </w:rPr>
      </w:pPr>
      <w:r w:rsidRPr="00CC698A">
        <w:rPr>
          <w:rFonts w:ascii="Arial" w:hAnsi="Arial" w:cs="Arial"/>
        </w:rPr>
        <w:t>Deadlines as well?</w:t>
      </w:r>
    </w:p>
    <w:p w14:paraId="15212CD6" w14:textId="77777777" w:rsidR="00786DD3" w:rsidRPr="00CC698A" w:rsidRDefault="00786DD3" w:rsidP="00786DD3">
      <w:pPr>
        <w:numPr>
          <w:ilvl w:val="1"/>
          <w:numId w:val="1"/>
        </w:numPr>
        <w:rPr>
          <w:rFonts w:ascii="Arial" w:hAnsi="Arial" w:cs="Arial"/>
        </w:rPr>
      </w:pPr>
      <w:r w:rsidRPr="00CC698A">
        <w:rPr>
          <w:rFonts w:ascii="Arial" w:hAnsi="Arial" w:cs="Arial"/>
        </w:rPr>
        <w:t>Read over several times to ensure your content makes sense and flows so that the reader can understand.</w:t>
      </w:r>
    </w:p>
    <w:p w14:paraId="36609F6D" w14:textId="49493EB6" w:rsidR="008E3E94" w:rsidRPr="00CC698A" w:rsidRDefault="00786DD3" w:rsidP="008E3E94">
      <w:pPr>
        <w:numPr>
          <w:ilvl w:val="1"/>
          <w:numId w:val="1"/>
        </w:numPr>
        <w:rPr>
          <w:rFonts w:ascii="Arial" w:hAnsi="Arial" w:cs="Arial"/>
        </w:rPr>
      </w:pPr>
      <w:r w:rsidRPr="00CC698A">
        <w:rPr>
          <w:rFonts w:ascii="Arial" w:hAnsi="Arial" w:cs="Arial"/>
        </w:rPr>
        <w:t>Consider having someone else review before publishing/printing.</w:t>
      </w:r>
    </w:p>
    <w:p w14:paraId="38C1BDC5" w14:textId="77777777" w:rsidR="00911C5B" w:rsidRPr="00CC698A" w:rsidRDefault="00911C5B" w:rsidP="00911C5B">
      <w:pPr>
        <w:ind w:left="1440"/>
        <w:rPr>
          <w:rFonts w:ascii="Arial" w:hAnsi="Arial" w:cs="Arial"/>
        </w:rPr>
      </w:pPr>
    </w:p>
    <w:p w14:paraId="4E66E580" w14:textId="71378D91" w:rsidR="00911C5B" w:rsidRPr="00CC698A" w:rsidRDefault="005A76F4" w:rsidP="00911C5B">
      <w:pPr>
        <w:shd w:val="clear" w:color="auto" w:fill="C0504D"/>
        <w:rPr>
          <w:rFonts w:ascii="Arial" w:hAnsi="Arial" w:cs="Arial"/>
          <w:b/>
          <w:color w:val="FFFFFF"/>
        </w:rPr>
      </w:pPr>
      <w:r w:rsidRPr="00CC698A">
        <w:rPr>
          <w:rFonts w:ascii="Arial" w:hAnsi="Arial" w:cs="Arial"/>
          <w:b/>
          <w:color w:val="FFFFFF"/>
        </w:rPr>
        <w:t xml:space="preserve">Common </w:t>
      </w:r>
      <w:r w:rsidR="00911C5B" w:rsidRPr="00CC698A">
        <w:rPr>
          <w:rFonts w:ascii="Arial" w:hAnsi="Arial" w:cs="Arial"/>
          <w:b/>
          <w:color w:val="FFFFFF"/>
        </w:rPr>
        <w:t>Style</w:t>
      </w:r>
      <w:r w:rsidR="00DE3282" w:rsidRPr="00CC698A">
        <w:rPr>
          <w:rFonts w:ascii="Arial" w:hAnsi="Arial" w:cs="Arial"/>
          <w:b/>
          <w:color w:val="FFFFFF"/>
        </w:rPr>
        <w:t xml:space="preserve"> Issues</w:t>
      </w:r>
    </w:p>
    <w:p w14:paraId="19F7B1A6" w14:textId="77777777" w:rsidR="00911C5B" w:rsidRPr="00CC698A" w:rsidRDefault="00911C5B" w:rsidP="00911C5B">
      <w:pPr>
        <w:rPr>
          <w:rFonts w:ascii="Arial" w:hAnsi="Arial" w:cs="Arial"/>
        </w:rPr>
      </w:pPr>
    </w:p>
    <w:p w14:paraId="374A1A60" w14:textId="77777777" w:rsidR="00C27158" w:rsidRPr="00CC698A" w:rsidRDefault="00C27158" w:rsidP="00C27158">
      <w:pPr>
        <w:pStyle w:val="ListParagraph"/>
        <w:numPr>
          <w:ilvl w:val="0"/>
          <w:numId w:val="1"/>
        </w:numPr>
        <w:rPr>
          <w:rFonts w:ascii="Arial" w:hAnsi="Arial" w:cs="Arial"/>
        </w:rPr>
      </w:pPr>
      <w:r w:rsidRPr="00CC698A">
        <w:rPr>
          <w:rFonts w:ascii="Arial" w:hAnsi="Arial" w:cs="Arial"/>
          <w:iCs/>
          <w:color w:val="000000"/>
        </w:rPr>
        <w:t>Academic Degrees</w:t>
      </w:r>
    </w:p>
    <w:p w14:paraId="52B2FABE" w14:textId="0B52D54E" w:rsidR="00C27158" w:rsidRPr="00CC698A" w:rsidRDefault="00C27158" w:rsidP="00C27158">
      <w:pPr>
        <w:pStyle w:val="ListParagraph"/>
        <w:numPr>
          <w:ilvl w:val="1"/>
          <w:numId w:val="1"/>
        </w:numPr>
        <w:rPr>
          <w:rFonts w:ascii="Arial" w:hAnsi="Arial" w:cs="Arial"/>
        </w:rPr>
      </w:pPr>
      <w:r w:rsidRPr="00CC698A">
        <w:rPr>
          <w:rFonts w:ascii="Arial" w:hAnsi="Arial" w:cs="Arial"/>
          <w:color w:val="000000"/>
        </w:rPr>
        <w:t>In text, academic degrees when used in a general sense are not capitalized. </w:t>
      </w:r>
      <w:r w:rsidRPr="00CC698A">
        <w:rPr>
          <w:rFonts w:ascii="Arial" w:hAnsi="Arial" w:cs="Arial"/>
          <w:i/>
          <w:iCs/>
          <w:color w:val="000000"/>
        </w:rPr>
        <w:t>(That campus offers bachelor’s and master’s degrees.) </w:t>
      </w:r>
      <w:r w:rsidRPr="00CC698A">
        <w:rPr>
          <w:rFonts w:ascii="Arial" w:hAnsi="Arial" w:cs="Arial"/>
          <w:color w:val="000000"/>
        </w:rPr>
        <w:t>Capitalize names of specific degrees and honors when they follow a personal name </w:t>
      </w:r>
      <w:r w:rsidRPr="00CC698A">
        <w:rPr>
          <w:rFonts w:ascii="Arial" w:hAnsi="Arial" w:cs="Arial"/>
          <w:i/>
          <w:iCs/>
          <w:color w:val="000000"/>
        </w:rPr>
        <w:t>(Jose J. Gonzalez, Doctor of Philosophy).</w:t>
      </w:r>
    </w:p>
    <w:p w14:paraId="421F45E0" w14:textId="77777777" w:rsidR="00C27158" w:rsidRPr="00CC698A" w:rsidRDefault="00C27158" w:rsidP="00C27158">
      <w:pPr>
        <w:numPr>
          <w:ilvl w:val="0"/>
          <w:numId w:val="1"/>
        </w:numPr>
        <w:rPr>
          <w:rFonts w:ascii="Arial" w:hAnsi="Arial" w:cs="Arial"/>
        </w:rPr>
      </w:pPr>
      <w:r w:rsidRPr="00CC698A">
        <w:rPr>
          <w:rFonts w:ascii="Arial" w:hAnsi="Arial" w:cs="Arial"/>
        </w:rPr>
        <w:t>Academic Majors, Minors, Courses</w:t>
      </w:r>
    </w:p>
    <w:p w14:paraId="592D839F" w14:textId="55D7D826" w:rsidR="00C27158" w:rsidRPr="00CC698A" w:rsidRDefault="00C27158" w:rsidP="00C27158">
      <w:pPr>
        <w:pStyle w:val="ListParagraph"/>
        <w:numPr>
          <w:ilvl w:val="1"/>
          <w:numId w:val="1"/>
        </w:numPr>
        <w:rPr>
          <w:rFonts w:ascii="Arial" w:hAnsi="Arial" w:cs="Arial"/>
        </w:rPr>
      </w:pPr>
      <w:r w:rsidRPr="00CC698A">
        <w:rPr>
          <w:rFonts w:ascii="Arial" w:hAnsi="Arial" w:cs="Arial"/>
          <w:color w:val="000000"/>
        </w:rPr>
        <w:t>Lowercase all majors except those containing proper nouns. </w:t>
      </w:r>
      <w:r w:rsidRPr="00CC698A">
        <w:rPr>
          <w:rFonts w:ascii="Arial" w:hAnsi="Arial" w:cs="Arial"/>
          <w:i/>
          <w:iCs/>
          <w:color w:val="000000"/>
        </w:rPr>
        <w:t>(His major is English; her major is engineering. Sue is majoring in Asian studies.) </w:t>
      </w:r>
      <w:r w:rsidRPr="00CC698A">
        <w:rPr>
          <w:rFonts w:ascii="Arial" w:hAnsi="Arial" w:cs="Arial"/>
          <w:color w:val="000000"/>
        </w:rPr>
        <w:t>General subjects are lowercase </w:t>
      </w:r>
      <w:r w:rsidRPr="00CC698A">
        <w:rPr>
          <w:rFonts w:ascii="Arial" w:hAnsi="Arial" w:cs="Arial"/>
          <w:i/>
          <w:iCs/>
          <w:color w:val="000000"/>
        </w:rPr>
        <w:t>(algebra, chemistry), </w:t>
      </w:r>
      <w:r w:rsidRPr="00CC698A">
        <w:rPr>
          <w:rFonts w:ascii="Arial" w:hAnsi="Arial" w:cs="Arial"/>
          <w:color w:val="000000"/>
        </w:rPr>
        <w:t xml:space="preserve">but the names of specific courses are capitalized </w:t>
      </w:r>
      <w:r w:rsidRPr="00CC698A">
        <w:rPr>
          <w:rFonts w:ascii="Arial" w:hAnsi="Arial" w:cs="Arial"/>
          <w:i/>
          <w:iCs/>
          <w:color w:val="000000"/>
        </w:rPr>
        <w:t>(Algebra I, Introduction to Sociology).</w:t>
      </w:r>
    </w:p>
    <w:p w14:paraId="2A887150" w14:textId="77777777" w:rsidR="00C27158" w:rsidRPr="00CC698A" w:rsidRDefault="00C27158" w:rsidP="00C27158">
      <w:pPr>
        <w:numPr>
          <w:ilvl w:val="0"/>
          <w:numId w:val="1"/>
        </w:numPr>
        <w:rPr>
          <w:rFonts w:ascii="Arial" w:hAnsi="Arial" w:cs="Arial"/>
        </w:rPr>
      </w:pPr>
      <w:r w:rsidRPr="00CC698A">
        <w:rPr>
          <w:rFonts w:ascii="Arial" w:hAnsi="Arial" w:cs="Arial"/>
        </w:rPr>
        <w:t>Academic Years and Terms</w:t>
      </w:r>
    </w:p>
    <w:p w14:paraId="4F6FCE3F" w14:textId="77777777" w:rsidR="00C27158" w:rsidRPr="00CC698A" w:rsidRDefault="00C27158" w:rsidP="00C27158">
      <w:pPr>
        <w:numPr>
          <w:ilvl w:val="1"/>
          <w:numId w:val="1"/>
        </w:numPr>
        <w:rPr>
          <w:rFonts w:ascii="Arial" w:hAnsi="Arial" w:cs="Arial"/>
        </w:rPr>
      </w:pPr>
      <w:r w:rsidRPr="00CC698A">
        <w:rPr>
          <w:rFonts w:ascii="Arial" w:hAnsi="Arial" w:cs="Arial"/>
        </w:rPr>
        <w:t>Lowercase the season of the semester. Use fall 2014 vs. Fall 2014</w:t>
      </w:r>
    </w:p>
    <w:p w14:paraId="1021BEC0" w14:textId="77777777" w:rsidR="000B4531" w:rsidRPr="00CC698A" w:rsidRDefault="00C27158" w:rsidP="000B4531">
      <w:pPr>
        <w:numPr>
          <w:ilvl w:val="1"/>
          <w:numId w:val="1"/>
        </w:numPr>
        <w:rPr>
          <w:rFonts w:ascii="Arial" w:hAnsi="Arial" w:cs="Arial"/>
        </w:rPr>
      </w:pPr>
      <w:r w:rsidRPr="00CC698A">
        <w:rPr>
          <w:rFonts w:ascii="Arial" w:hAnsi="Arial" w:cs="Arial"/>
        </w:rPr>
        <w:t>Lowercase freshman, sophomore, junior, senior</w:t>
      </w:r>
    </w:p>
    <w:p w14:paraId="009C5ADA" w14:textId="799F8824" w:rsidR="00C27158" w:rsidRPr="00CC698A" w:rsidRDefault="00C27158" w:rsidP="000B4531">
      <w:pPr>
        <w:numPr>
          <w:ilvl w:val="0"/>
          <w:numId w:val="30"/>
        </w:numPr>
        <w:ind w:left="720"/>
        <w:rPr>
          <w:rFonts w:ascii="Arial" w:hAnsi="Arial" w:cs="Arial"/>
        </w:rPr>
      </w:pPr>
      <w:r w:rsidRPr="00CC698A">
        <w:rPr>
          <w:rFonts w:ascii="Arial" w:hAnsi="Arial" w:cs="Arial"/>
        </w:rPr>
        <w:t>Dates</w:t>
      </w:r>
    </w:p>
    <w:p w14:paraId="0D9B6C7F" w14:textId="16EE2A59" w:rsidR="006905B5" w:rsidRPr="00CC698A" w:rsidRDefault="00C27158" w:rsidP="00745F80">
      <w:pPr>
        <w:pStyle w:val="ListParagraph"/>
        <w:numPr>
          <w:ilvl w:val="0"/>
          <w:numId w:val="29"/>
        </w:numPr>
        <w:rPr>
          <w:rFonts w:ascii="Arial" w:hAnsi="Arial" w:cs="Arial"/>
        </w:rPr>
      </w:pPr>
      <w:r w:rsidRPr="00CC698A">
        <w:rPr>
          <w:rFonts w:ascii="Arial" w:hAnsi="Arial" w:cs="Arial"/>
        </w:rPr>
        <w:t>When writing dates, never add a “</w:t>
      </w:r>
      <w:proofErr w:type="spellStart"/>
      <w:r w:rsidRPr="00CC698A">
        <w:rPr>
          <w:rFonts w:ascii="Arial" w:hAnsi="Arial" w:cs="Arial"/>
        </w:rPr>
        <w:t>th</w:t>
      </w:r>
      <w:proofErr w:type="spellEnd"/>
      <w:r w:rsidRPr="00CC698A">
        <w:rPr>
          <w:rFonts w:ascii="Arial" w:hAnsi="Arial" w:cs="Arial"/>
        </w:rPr>
        <w:t xml:space="preserve">” at the end (example: September 30 </w:t>
      </w:r>
      <w:r w:rsidRPr="00CC698A">
        <w:rPr>
          <w:rFonts w:ascii="Arial" w:hAnsi="Arial" w:cs="Arial"/>
          <w:b/>
          <w:u w:val="single"/>
        </w:rPr>
        <w:t>not</w:t>
      </w:r>
      <w:r w:rsidRPr="00CC698A">
        <w:rPr>
          <w:rFonts w:ascii="Arial" w:hAnsi="Arial" w:cs="Arial"/>
        </w:rPr>
        <w:t xml:space="preserve"> September 30</w:t>
      </w:r>
      <w:r w:rsidRPr="00CC698A">
        <w:rPr>
          <w:rFonts w:ascii="Arial" w:hAnsi="Arial" w:cs="Arial"/>
          <w:vertAlign w:val="superscript"/>
        </w:rPr>
        <w:t>th</w:t>
      </w:r>
      <w:r w:rsidRPr="00CC698A">
        <w:rPr>
          <w:rFonts w:ascii="Arial" w:hAnsi="Arial" w:cs="Arial"/>
        </w:rPr>
        <w:t>)</w:t>
      </w:r>
    </w:p>
    <w:p w14:paraId="155DF699" w14:textId="10A07512" w:rsidR="009E0E29" w:rsidRPr="00CC698A" w:rsidRDefault="006905B5" w:rsidP="00C27158">
      <w:pPr>
        <w:pStyle w:val="ListParagraph"/>
        <w:numPr>
          <w:ilvl w:val="1"/>
          <w:numId w:val="15"/>
        </w:numPr>
        <w:rPr>
          <w:rFonts w:ascii="Arial" w:hAnsi="Arial" w:cs="Arial"/>
        </w:rPr>
      </w:pPr>
      <w:r w:rsidRPr="00CC698A">
        <w:rPr>
          <w:rFonts w:ascii="Arial" w:hAnsi="Arial" w:cs="Arial"/>
        </w:rPr>
        <w:t xml:space="preserve">NOTE: </w:t>
      </w:r>
      <w:r w:rsidR="009E0E29" w:rsidRPr="00CC698A">
        <w:rPr>
          <w:rFonts w:ascii="Arial" w:hAnsi="Arial" w:cs="Arial"/>
        </w:rPr>
        <w:t>In instances when a “</w:t>
      </w:r>
      <w:proofErr w:type="spellStart"/>
      <w:r w:rsidR="009E0E29" w:rsidRPr="00CC698A">
        <w:rPr>
          <w:rFonts w:ascii="Arial" w:hAnsi="Arial" w:cs="Arial"/>
        </w:rPr>
        <w:t>th</w:t>
      </w:r>
      <w:proofErr w:type="spellEnd"/>
      <w:r w:rsidR="009E0E29" w:rsidRPr="00CC698A">
        <w:rPr>
          <w:rFonts w:ascii="Arial" w:hAnsi="Arial" w:cs="Arial"/>
        </w:rPr>
        <w:t>” is included in a number, such as “10</w:t>
      </w:r>
      <w:r w:rsidR="009E0E29" w:rsidRPr="00CC698A">
        <w:rPr>
          <w:rFonts w:ascii="Arial" w:hAnsi="Arial" w:cs="Arial"/>
          <w:vertAlign w:val="superscript"/>
        </w:rPr>
        <w:t>th</w:t>
      </w:r>
      <w:r w:rsidR="009E0E29" w:rsidRPr="00CC698A">
        <w:rPr>
          <w:rFonts w:ascii="Arial" w:hAnsi="Arial" w:cs="Arial"/>
        </w:rPr>
        <w:t xml:space="preserve"> anniversary” always make sure you use superscript for the “</w:t>
      </w:r>
      <w:proofErr w:type="spellStart"/>
      <w:r w:rsidR="009E0E29" w:rsidRPr="00CC698A">
        <w:rPr>
          <w:rFonts w:ascii="Arial" w:hAnsi="Arial" w:cs="Arial"/>
        </w:rPr>
        <w:t>th</w:t>
      </w:r>
      <w:proofErr w:type="spellEnd"/>
      <w:r w:rsidR="005A76F4" w:rsidRPr="00CC698A">
        <w:rPr>
          <w:rFonts w:ascii="Arial" w:hAnsi="Arial" w:cs="Arial"/>
        </w:rPr>
        <w:t>”</w:t>
      </w:r>
    </w:p>
    <w:p w14:paraId="5F820D2A" w14:textId="77777777" w:rsidR="00C27158" w:rsidRPr="00CC698A" w:rsidRDefault="00C27158" w:rsidP="00C27158">
      <w:pPr>
        <w:pStyle w:val="ListParagraph"/>
        <w:numPr>
          <w:ilvl w:val="0"/>
          <w:numId w:val="15"/>
        </w:numPr>
        <w:rPr>
          <w:rFonts w:ascii="Arial" w:hAnsi="Arial" w:cs="Arial"/>
        </w:rPr>
      </w:pPr>
      <w:r w:rsidRPr="00CC698A">
        <w:rPr>
          <w:rFonts w:ascii="Arial" w:hAnsi="Arial" w:cs="Arial"/>
          <w:iCs/>
          <w:color w:val="000000"/>
        </w:rPr>
        <w:t>Departments (Campus)</w:t>
      </w:r>
    </w:p>
    <w:p w14:paraId="25E703C5" w14:textId="5D42139F" w:rsidR="00C27158" w:rsidRPr="00CC698A" w:rsidRDefault="00C27158" w:rsidP="00C27158">
      <w:pPr>
        <w:pStyle w:val="ListParagraph"/>
        <w:numPr>
          <w:ilvl w:val="1"/>
          <w:numId w:val="15"/>
        </w:numPr>
        <w:rPr>
          <w:rFonts w:ascii="Arial" w:hAnsi="Arial" w:cs="Arial"/>
        </w:rPr>
      </w:pPr>
      <w:r w:rsidRPr="00CC698A">
        <w:rPr>
          <w:rFonts w:ascii="Arial" w:hAnsi="Arial" w:cs="Arial"/>
          <w:color w:val="000000"/>
        </w:rPr>
        <w:t>Capitalize formal names </w:t>
      </w:r>
      <w:r w:rsidRPr="00CC698A">
        <w:rPr>
          <w:rFonts w:ascii="Arial" w:hAnsi="Arial" w:cs="Arial"/>
          <w:i/>
          <w:iCs/>
          <w:color w:val="000000"/>
        </w:rPr>
        <w:t>(Department of History), </w:t>
      </w:r>
      <w:r w:rsidRPr="00CC698A">
        <w:rPr>
          <w:rFonts w:ascii="Arial" w:hAnsi="Arial" w:cs="Arial"/>
          <w:color w:val="000000"/>
        </w:rPr>
        <w:t>but lowercase informal names</w:t>
      </w:r>
      <w:r w:rsidR="00054D0B" w:rsidRPr="00CC698A">
        <w:rPr>
          <w:rFonts w:ascii="Arial" w:hAnsi="Arial" w:cs="Arial"/>
          <w:color w:val="000000"/>
        </w:rPr>
        <w:t xml:space="preserve"> </w:t>
      </w:r>
      <w:r w:rsidRPr="00CC698A">
        <w:rPr>
          <w:rFonts w:ascii="Arial" w:hAnsi="Arial" w:cs="Arial"/>
          <w:i/>
          <w:iCs/>
          <w:color w:val="000000"/>
        </w:rPr>
        <w:t>(history department).</w:t>
      </w:r>
    </w:p>
    <w:p w14:paraId="77A7DCC4" w14:textId="77777777" w:rsidR="00CC698A" w:rsidRPr="00CC698A" w:rsidRDefault="00CC698A" w:rsidP="00CC698A">
      <w:pPr>
        <w:pStyle w:val="ListParagraph"/>
        <w:ind w:left="1440"/>
        <w:rPr>
          <w:rFonts w:ascii="Arial" w:hAnsi="Arial" w:cs="Arial"/>
        </w:rPr>
      </w:pPr>
    </w:p>
    <w:p w14:paraId="751CD925" w14:textId="77777777" w:rsidR="001B4528" w:rsidRPr="00CC698A" w:rsidRDefault="001B4528" w:rsidP="001B4528">
      <w:pPr>
        <w:numPr>
          <w:ilvl w:val="0"/>
          <w:numId w:val="1"/>
        </w:numPr>
        <w:rPr>
          <w:rFonts w:ascii="Arial" w:hAnsi="Arial" w:cs="Arial"/>
        </w:rPr>
      </w:pPr>
      <w:r w:rsidRPr="00CC698A">
        <w:rPr>
          <w:rFonts w:ascii="Arial" w:hAnsi="Arial" w:cs="Arial"/>
        </w:rPr>
        <w:lastRenderedPageBreak/>
        <w:t>Italics</w:t>
      </w:r>
    </w:p>
    <w:p w14:paraId="6EC350FB" w14:textId="77777777" w:rsidR="001B4528" w:rsidRPr="00CC698A" w:rsidRDefault="001B4528" w:rsidP="001B4528">
      <w:pPr>
        <w:numPr>
          <w:ilvl w:val="1"/>
          <w:numId w:val="1"/>
        </w:numPr>
        <w:rPr>
          <w:rFonts w:ascii="Arial" w:hAnsi="Arial" w:cs="Arial"/>
          <w:b/>
        </w:rPr>
      </w:pPr>
      <w:r w:rsidRPr="00CC698A">
        <w:rPr>
          <w:rFonts w:ascii="Arial" w:hAnsi="Arial" w:cs="Arial"/>
        </w:rPr>
        <w:t>Italicize the name of publications such as magazines, newspapers and books.</w:t>
      </w:r>
      <w:r w:rsidRPr="00CC698A">
        <w:rPr>
          <w:rFonts w:ascii="Arial" w:hAnsi="Arial" w:cs="Arial"/>
          <w:b/>
        </w:rPr>
        <w:t xml:space="preserve"> </w:t>
      </w:r>
    </w:p>
    <w:p w14:paraId="5606A6CB" w14:textId="77777777" w:rsidR="001B4528" w:rsidRPr="00CC698A" w:rsidRDefault="001B4528" w:rsidP="001B4528">
      <w:pPr>
        <w:numPr>
          <w:ilvl w:val="1"/>
          <w:numId w:val="1"/>
        </w:numPr>
        <w:rPr>
          <w:rFonts w:ascii="Arial" w:hAnsi="Arial" w:cs="Arial"/>
        </w:rPr>
      </w:pPr>
      <w:r w:rsidRPr="00CC698A">
        <w:rPr>
          <w:rFonts w:ascii="Arial" w:hAnsi="Arial" w:cs="Arial"/>
        </w:rPr>
        <w:t>If the name of a publication appears in a sentence that is already italicized, be sure to un-italicize the title of the publication. For example: The CI View</w:t>
      </w:r>
      <w:r w:rsidRPr="00CC698A">
        <w:rPr>
          <w:rFonts w:ascii="Arial" w:hAnsi="Arial" w:cs="Arial"/>
          <w:i/>
        </w:rPr>
        <w:t xml:space="preserve"> is the student newspaper.</w:t>
      </w:r>
      <w:r w:rsidRPr="00CC698A">
        <w:rPr>
          <w:rFonts w:ascii="Arial" w:hAnsi="Arial" w:cs="Arial"/>
        </w:rPr>
        <w:t xml:space="preserve"> </w:t>
      </w:r>
      <w:r w:rsidRPr="00CC698A">
        <w:rPr>
          <w:rFonts w:ascii="Arial" w:hAnsi="Arial" w:cs="Arial"/>
          <w:i/>
        </w:rPr>
        <w:t xml:space="preserve">The editor-in-chief of </w:t>
      </w:r>
      <w:r w:rsidRPr="00CC698A">
        <w:rPr>
          <w:rFonts w:ascii="Arial" w:hAnsi="Arial" w:cs="Arial"/>
        </w:rPr>
        <w:t>The Nautical</w:t>
      </w:r>
      <w:r w:rsidRPr="00CC698A">
        <w:rPr>
          <w:rFonts w:ascii="Arial" w:hAnsi="Arial" w:cs="Arial"/>
          <w:i/>
        </w:rPr>
        <w:t xml:space="preserve"> is a CI student.</w:t>
      </w:r>
    </w:p>
    <w:p w14:paraId="45C36C41" w14:textId="32322252" w:rsidR="001B4528" w:rsidRPr="00CC698A" w:rsidRDefault="001B4528" w:rsidP="001B4528">
      <w:pPr>
        <w:numPr>
          <w:ilvl w:val="1"/>
          <w:numId w:val="1"/>
        </w:numPr>
        <w:rPr>
          <w:rFonts w:ascii="Arial" w:hAnsi="Arial" w:cs="Arial"/>
        </w:rPr>
      </w:pPr>
      <w:r w:rsidRPr="00CC698A">
        <w:rPr>
          <w:rFonts w:ascii="Arial" w:hAnsi="Arial" w:cs="Arial"/>
        </w:rPr>
        <w:t>When in doubt about when to italicize, consult the AP style guide.</w:t>
      </w:r>
    </w:p>
    <w:p w14:paraId="0B432ECF" w14:textId="77777777" w:rsidR="00264454" w:rsidRPr="00CC698A" w:rsidRDefault="00264454" w:rsidP="00786DD3">
      <w:pPr>
        <w:numPr>
          <w:ilvl w:val="0"/>
          <w:numId w:val="1"/>
        </w:numPr>
        <w:rPr>
          <w:rFonts w:ascii="Arial" w:hAnsi="Arial" w:cs="Arial"/>
        </w:rPr>
      </w:pPr>
      <w:r w:rsidRPr="00CC698A">
        <w:rPr>
          <w:rFonts w:ascii="Arial" w:hAnsi="Arial" w:cs="Arial"/>
        </w:rPr>
        <w:t>Numbers</w:t>
      </w:r>
    </w:p>
    <w:p w14:paraId="2B676B3B" w14:textId="247CA7E7" w:rsidR="00264454" w:rsidRPr="00CC698A" w:rsidRDefault="00264454" w:rsidP="00264454">
      <w:pPr>
        <w:numPr>
          <w:ilvl w:val="1"/>
          <w:numId w:val="1"/>
        </w:numPr>
        <w:rPr>
          <w:rFonts w:ascii="Arial" w:hAnsi="Arial" w:cs="Arial"/>
        </w:rPr>
      </w:pPr>
      <w:r w:rsidRPr="00CC698A">
        <w:rPr>
          <w:rFonts w:ascii="Arial" w:hAnsi="Arial" w:cs="Arial"/>
        </w:rPr>
        <w:t>Numbers one through nine are</w:t>
      </w:r>
      <w:r w:rsidR="00FF3BCC" w:rsidRPr="00CC698A">
        <w:rPr>
          <w:rFonts w:ascii="Arial" w:hAnsi="Arial" w:cs="Arial"/>
        </w:rPr>
        <w:t xml:space="preserve"> typically</w:t>
      </w:r>
      <w:r w:rsidRPr="00CC698A">
        <w:rPr>
          <w:rFonts w:ascii="Arial" w:hAnsi="Arial" w:cs="Arial"/>
        </w:rPr>
        <w:t xml:space="preserve"> spelled out; ten and over </w:t>
      </w:r>
      <w:r w:rsidR="00FF3BCC" w:rsidRPr="00CC698A">
        <w:rPr>
          <w:rFonts w:ascii="Arial" w:hAnsi="Arial" w:cs="Arial"/>
        </w:rPr>
        <w:t xml:space="preserve">are typically </w:t>
      </w:r>
      <w:r w:rsidRPr="00CC698A">
        <w:rPr>
          <w:rFonts w:ascii="Arial" w:hAnsi="Arial" w:cs="Arial"/>
        </w:rPr>
        <w:t>written as numbers unless they start a sentence; however, if both types are used in the same sentence choose one format and use it for both.</w:t>
      </w:r>
      <w:r w:rsidR="009A034C" w:rsidRPr="00CC698A">
        <w:rPr>
          <w:rFonts w:ascii="Arial" w:hAnsi="Arial" w:cs="Arial"/>
        </w:rPr>
        <w:t xml:space="preserve"> </w:t>
      </w:r>
    </w:p>
    <w:p w14:paraId="669028A9" w14:textId="4374BE9A" w:rsidR="00FF3BCC" w:rsidRPr="00CC698A" w:rsidRDefault="00FF3BCC" w:rsidP="00264454">
      <w:pPr>
        <w:numPr>
          <w:ilvl w:val="1"/>
          <w:numId w:val="1"/>
        </w:numPr>
        <w:rPr>
          <w:rFonts w:ascii="Arial" w:hAnsi="Arial" w:cs="Arial"/>
        </w:rPr>
      </w:pPr>
      <w:r w:rsidRPr="00CC698A">
        <w:rPr>
          <w:rFonts w:ascii="Arial" w:hAnsi="Arial" w:cs="Arial"/>
        </w:rPr>
        <w:t>If numbers are used infrequently in a piece, those that can be written in no more than two words may be spelled out.</w:t>
      </w:r>
    </w:p>
    <w:p w14:paraId="787AB9B0" w14:textId="17329B36" w:rsidR="00D91945" w:rsidRPr="00CC698A" w:rsidRDefault="00D91945" w:rsidP="00264454">
      <w:pPr>
        <w:numPr>
          <w:ilvl w:val="1"/>
          <w:numId w:val="1"/>
        </w:numPr>
        <w:rPr>
          <w:rFonts w:ascii="Arial" w:hAnsi="Arial" w:cs="Arial"/>
        </w:rPr>
      </w:pPr>
      <w:r w:rsidRPr="00CC698A">
        <w:rPr>
          <w:rFonts w:ascii="Arial" w:hAnsi="Arial" w:cs="Arial"/>
        </w:rPr>
        <w:t>Use numbers when referring to academic course numbers.</w:t>
      </w:r>
    </w:p>
    <w:p w14:paraId="583664B1" w14:textId="5895AA53" w:rsidR="006364A4" w:rsidRPr="00CC698A" w:rsidRDefault="006364A4" w:rsidP="00786DD3">
      <w:pPr>
        <w:numPr>
          <w:ilvl w:val="0"/>
          <w:numId w:val="1"/>
        </w:numPr>
        <w:rPr>
          <w:rFonts w:ascii="Arial" w:hAnsi="Arial" w:cs="Arial"/>
        </w:rPr>
      </w:pPr>
      <w:r w:rsidRPr="00CC698A">
        <w:rPr>
          <w:rFonts w:ascii="Arial" w:hAnsi="Arial" w:cs="Arial"/>
        </w:rPr>
        <w:t>Paragraphs</w:t>
      </w:r>
    </w:p>
    <w:p w14:paraId="7C6EA36E" w14:textId="49813F65" w:rsidR="001426AD" w:rsidRPr="00CC698A" w:rsidRDefault="006364A4" w:rsidP="001426AD">
      <w:pPr>
        <w:numPr>
          <w:ilvl w:val="1"/>
          <w:numId w:val="1"/>
        </w:numPr>
        <w:rPr>
          <w:rFonts w:ascii="Arial" w:hAnsi="Arial" w:cs="Arial"/>
        </w:rPr>
      </w:pPr>
      <w:r w:rsidRPr="00CC698A">
        <w:rPr>
          <w:rFonts w:ascii="Arial" w:hAnsi="Arial" w:cs="Arial"/>
        </w:rPr>
        <w:t>Paragraph structure should be used, min. of three sentences per paragraph although you can probably get away with two in some cases.</w:t>
      </w:r>
    </w:p>
    <w:p w14:paraId="04CA341D" w14:textId="77777777" w:rsidR="00D91945" w:rsidRPr="00CC698A" w:rsidRDefault="00D91945" w:rsidP="00D91945">
      <w:pPr>
        <w:pStyle w:val="ListParagraph"/>
        <w:numPr>
          <w:ilvl w:val="0"/>
          <w:numId w:val="1"/>
        </w:numPr>
        <w:rPr>
          <w:rFonts w:ascii="Arial" w:hAnsi="Arial" w:cs="Arial"/>
        </w:rPr>
      </w:pPr>
      <w:r w:rsidRPr="00CC698A">
        <w:rPr>
          <w:rFonts w:ascii="Arial" w:hAnsi="Arial" w:cs="Arial"/>
        </w:rPr>
        <w:t>Quotes</w:t>
      </w:r>
    </w:p>
    <w:p w14:paraId="7EE07A8B" w14:textId="1718E082" w:rsidR="00D91945" w:rsidRPr="00CC698A" w:rsidRDefault="00D91945" w:rsidP="00D91945">
      <w:pPr>
        <w:pStyle w:val="ListParagraph"/>
        <w:numPr>
          <w:ilvl w:val="1"/>
          <w:numId w:val="1"/>
        </w:numPr>
        <w:rPr>
          <w:rFonts w:ascii="Arial" w:hAnsi="Arial" w:cs="Arial"/>
        </w:rPr>
      </w:pPr>
      <w:r w:rsidRPr="00CC698A">
        <w:rPr>
          <w:rFonts w:ascii="Arial" w:hAnsi="Arial" w:cs="Arial"/>
        </w:rPr>
        <w:t xml:space="preserve">Never alter quotations even to correct minor grammatical errors or word usage. Casual minor tongue slips may be removed by using ellipses but even that should be done with extreme caution. If there is a question about a quote, either don’t use it or ask the speaker to clarify. </w:t>
      </w:r>
    </w:p>
    <w:p w14:paraId="3069948C" w14:textId="5B408143" w:rsidR="00D91945" w:rsidRPr="00CC698A" w:rsidRDefault="00D91945" w:rsidP="00D91945">
      <w:pPr>
        <w:pStyle w:val="ListParagraph"/>
        <w:numPr>
          <w:ilvl w:val="1"/>
          <w:numId w:val="1"/>
        </w:numPr>
        <w:rPr>
          <w:rFonts w:ascii="Arial" w:hAnsi="Arial" w:cs="Arial"/>
        </w:rPr>
      </w:pPr>
      <w:r w:rsidRPr="00CC698A">
        <w:rPr>
          <w:rFonts w:ascii="Arial" w:hAnsi="Arial" w:cs="Arial"/>
        </w:rPr>
        <w:t>Quotes add a student perspective to articles. Always be sure to get plenty of quotes when you write an article!</w:t>
      </w:r>
    </w:p>
    <w:p w14:paraId="5B656457" w14:textId="2EA520C4" w:rsidR="00D63790" w:rsidRPr="00CC698A" w:rsidRDefault="00D63790" w:rsidP="001426AD">
      <w:pPr>
        <w:numPr>
          <w:ilvl w:val="0"/>
          <w:numId w:val="1"/>
        </w:numPr>
        <w:rPr>
          <w:rFonts w:ascii="Arial" w:hAnsi="Arial" w:cs="Arial"/>
        </w:rPr>
      </w:pPr>
      <w:r w:rsidRPr="00CC698A">
        <w:rPr>
          <w:rFonts w:ascii="Arial" w:hAnsi="Arial" w:cs="Arial"/>
        </w:rPr>
        <w:t>Time</w:t>
      </w:r>
      <w:r w:rsidR="002A585E" w:rsidRPr="00CC698A">
        <w:rPr>
          <w:rFonts w:ascii="Arial" w:hAnsi="Arial" w:cs="Arial"/>
        </w:rPr>
        <w:t xml:space="preserve"> of Day</w:t>
      </w:r>
    </w:p>
    <w:p w14:paraId="6B7A5744" w14:textId="4D4D6DAF" w:rsidR="00D63790" w:rsidRPr="00CC698A" w:rsidRDefault="00D63790" w:rsidP="00D63790">
      <w:pPr>
        <w:numPr>
          <w:ilvl w:val="1"/>
          <w:numId w:val="1"/>
        </w:numPr>
        <w:rPr>
          <w:rFonts w:ascii="Arial" w:hAnsi="Arial" w:cs="Arial"/>
        </w:rPr>
      </w:pPr>
      <w:r w:rsidRPr="00CC698A">
        <w:rPr>
          <w:rFonts w:ascii="Arial" w:hAnsi="Arial" w:cs="Arial"/>
        </w:rPr>
        <w:t>The exact time of day that an event has happened or will happen is not necessary in most stories. See “time of day” in t</w:t>
      </w:r>
      <w:r w:rsidR="00FC4AE6" w:rsidRPr="00CC698A">
        <w:rPr>
          <w:rFonts w:ascii="Arial" w:hAnsi="Arial" w:cs="Arial"/>
        </w:rPr>
        <w:t>he AP</w:t>
      </w:r>
      <w:r w:rsidRPr="00CC698A">
        <w:rPr>
          <w:rFonts w:ascii="Arial" w:hAnsi="Arial" w:cs="Arial"/>
        </w:rPr>
        <w:t xml:space="preserve"> style</w:t>
      </w:r>
      <w:r w:rsidR="002A585E" w:rsidRPr="00CC698A">
        <w:rPr>
          <w:rFonts w:ascii="Arial" w:hAnsi="Arial" w:cs="Arial"/>
        </w:rPr>
        <w:t>book</w:t>
      </w:r>
      <w:r w:rsidRPr="00CC698A">
        <w:rPr>
          <w:rFonts w:ascii="Arial" w:hAnsi="Arial" w:cs="Arial"/>
        </w:rPr>
        <w:t xml:space="preserve"> for more detailed information.</w:t>
      </w:r>
    </w:p>
    <w:p w14:paraId="5BC73E43" w14:textId="530594E7" w:rsidR="00D63790" w:rsidRPr="00CC698A" w:rsidRDefault="00D63790" w:rsidP="00D63790">
      <w:pPr>
        <w:numPr>
          <w:ilvl w:val="1"/>
          <w:numId w:val="1"/>
        </w:numPr>
        <w:rPr>
          <w:rFonts w:ascii="Arial" w:hAnsi="Arial" w:cs="Arial"/>
        </w:rPr>
      </w:pPr>
      <w:r w:rsidRPr="00CC698A">
        <w:rPr>
          <w:rFonts w:ascii="Arial" w:hAnsi="Arial" w:cs="Arial"/>
        </w:rPr>
        <w:t>When times are included in a story, times should be written in a consistent format throughout an article (for example, 1 p.m., 3:30 p.m., 9-11 a.m.)</w:t>
      </w:r>
    </w:p>
    <w:p w14:paraId="556D7E7B" w14:textId="70128029" w:rsidR="00111D99" w:rsidRPr="00CC698A" w:rsidRDefault="00D63790" w:rsidP="00111D99">
      <w:pPr>
        <w:numPr>
          <w:ilvl w:val="1"/>
          <w:numId w:val="1"/>
        </w:numPr>
        <w:rPr>
          <w:rFonts w:ascii="Arial" w:hAnsi="Arial" w:cs="Arial"/>
        </w:rPr>
      </w:pPr>
      <w:r w:rsidRPr="00CC698A">
        <w:rPr>
          <w:rFonts w:ascii="Arial" w:hAnsi="Arial" w:cs="Arial"/>
        </w:rPr>
        <w:t>Always write a.m. and p.m. with a space between the number and two periods between the letters. Incorrect: 1pm, 2 pm, 2 o’clock. Correct: 9 p.m., 10:30 a.m.</w:t>
      </w:r>
    </w:p>
    <w:p w14:paraId="6CFCD435" w14:textId="77777777" w:rsidR="00D617A9" w:rsidRPr="00CC698A" w:rsidRDefault="00D617A9" w:rsidP="00D617A9">
      <w:pPr>
        <w:ind w:left="1440"/>
        <w:rPr>
          <w:rFonts w:ascii="Arial" w:hAnsi="Arial" w:cs="Arial"/>
        </w:rPr>
      </w:pPr>
    </w:p>
    <w:p w14:paraId="7FC41AFD" w14:textId="2217EDFC" w:rsidR="00D617A9" w:rsidRPr="00CC698A" w:rsidRDefault="00914E6F" w:rsidP="00D617A9">
      <w:pPr>
        <w:shd w:val="clear" w:color="auto" w:fill="C0504D"/>
        <w:rPr>
          <w:rFonts w:ascii="Arial" w:hAnsi="Arial" w:cs="Arial"/>
          <w:b/>
          <w:color w:val="FFFFFF"/>
        </w:rPr>
      </w:pPr>
      <w:r>
        <w:rPr>
          <w:rFonts w:ascii="Arial" w:hAnsi="Arial" w:cs="Arial"/>
          <w:b/>
          <w:color w:val="FFFFFF"/>
        </w:rPr>
        <w:t>CI</w:t>
      </w:r>
      <w:r w:rsidR="00D617A9" w:rsidRPr="00CC698A">
        <w:rPr>
          <w:rFonts w:ascii="Arial" w:hAnsi="Arial" w:cs="Arial"/>
          <w:b/>
          <w:color w:val="FFFFFF"/>
        </w:rPr>
        <w:t>-Specific</w:t>
      </w:r>
      <w:r w:rsidR="00DE3282" w:rsidRPr="00CC698A">
        <w:rPr>
          <w:rFonts w:ascii="Arial" w:hAnsi="Arial" w:cs="Arial"/>
          <w:b/>
          <w:color w:val="FFFFFF"/>
        </w:rPr>
        <w:t xml:space="preserve"> Style</w:t>
      </w:r>
    </w:p>
    <w:p w14:paraId="214C4B55" w14:textId="77777777" w:rsidR="00D617A9" w:rsidRPr="00CC698A" w:rsidRDefault="00D617A9" w:rsidP="00D617A9">
      <w:pPr>
        <w:rPr>
          <w:rFonts w:ascii="Arial" w:hAnsi="Arial" w:cs="Arial"/>
          <w:b/>
        </w:rPr>
      </w:pPr>
    </w:p>
    <w:p w14:paraId="4E907CE9" w14:textId="77777777" w:rsidR="00E41040" w:rsidRPr="00CC698A" w:rsidRDefault="00E41040" w:rsidP="00E41040">
      <w:pPr>
        <w:pStyle w:val="ListParagraph"/>
        <w:numPr>
          <w:ilvl w:val="0"/>
          <w:numId w:val="13"/>
        </w:numPr>
        <w:ind w:left="720"/>
        <w:rPr>
          <w:rFonts w:ascii="Arial" w:hAnsi="Arial" w:cs="Arial"/>
          <w:u w:val="single"/>
        </w:rPr>
      </w:pPr>
      <w:r w:rsidRPr="00CC698A">
        <w:rPr>
          <w:rFonts w:ascii="Arial" w:hAnsi="Arial" w:cs="Arial"/>
        </w:rPr>
        <w:t>CSU Channel Islands and other CSU’s</w:t>
      </w:r>
    </w:p>
    <w:p w14:paraId="1814D163" w14:textId="77777777" w:rsidR="00E41040" w:rsidRPr="00CC698A" w:rsidRDefault="00E41040" w:rsidP="00E41040">
      <w:pPr>
        <w:pStyle w:val="ListParagraph"/>
        <w:numPr>
          <w:ilvl w:val="0"/>
          <w:numId w:val="27"/>
        </w:numPr>
        <w:ind w:left="1440"/>
        <w:rPr>
          <w:rFonts w:ascii="Arial" w:hAnsi="Arial" w:cs="Arial"/>
        </w:rPr>
      </w:pPr>
      <w:r w:rsidRPr="00CC698A">
        <w:rPr>
          <w:rFonts w:ascii="Arial" w:hAnsi="Arial" w:cs="Arial"/>
          <w:b/>
        </w:rPr>
        <w:t>Be consistent</w:t>
      </w:r>
      <w:r w:rsidRPr="00CC698A">
        <w:rPr>
          <w:rFonts w:ascii="Arial" w:hAnsi="Arial" w:cs="Arial"/>
        </w:rPr>
        <w:t xml:space="preserve"> in the way you refer to the University throughout the paper or yearbook.</w:t>
      </w:r>
    </w:p>
    <w:p w14:paraId="71B1752A" w14:textId="77777777" w:rsidR="00E41040" w:rsidRPr="00CC698A" w:rsidRDefault="00E41040" w:rsidP="00E41040">
      <w:pPr>
        <w:pStyle w:val="ListParagraph"/>
        <w:numPr>
          <w:ilvl w:val="0"/>
          <w:numId w:val="27"/>
        </w:numPr>
        <w:ind w:left="1440"/>
        <w:rPr>
          <w:rFonts w:ascii="Arial" w:hAnsi="Arial" w:cs="Arial"/>
        </w:rPr>
      </w:pPr>
      <w:r w:rsidRPr="00CC698A">
        <w:rPr>
          <w:rFonts w:ascii="Arial" w:hAnsi="Arial" w:cs="Arial"/>
        </w:rPr>
        <w:t xml:space="preserve">Because you are speaking to an internal audience, the term “CI” is acceptable when referring to our University </w:t>
      </w:r>
    </w:p>
    <w:p w14:paraId="72129950" w14:textId="305052B2" w:rsidR="00E41040" w:rsidRPr="00CC698A" w:rsidRDefault="00E41040" w:rsidP="00E41040">
      <w:pPr>
        <w:pStyle w:val="ListParagraph"/>
        <w:numPr>
          <w:ilvl w:val="0"/>
          <w:numId w:val="27"/>
        </w:numPr>
        <w:ind w:left="1440"/>
        <w:rPr>
          <w:rFonts w:ascii="Arial" w:hAnsi="Arial" w:cs="Arial"/>
          <w:u w:val="single"/>
        </w:rPr>
      </w:pPr>
      <w:r w:rsidRPr="00CC698A">
        <w:rPr>
          <w:rFonts w:ascii="Arial" w:hAnsi="Arial" w:cs="Arial"/>
        </w:rPr>
        <w:t>See this link for CSU guidelines on how to write other CSU campus names:</w:t>
      </w:r>
      <w:r w:rsidRPr="00CC698A">
        <w:rPr>
          <w:rFonts w:ascii="Arial" w:hAnsi="Arial" w:cs="Arial"/>
          <w:u w:val="single"/>
        </w:rPr>
        <w:t xml:space="preserve"> </w:t>
      </w:r>
      <w:hyperlink r:id="rId11" w:history="1">
        <w:r w:rsidRPr="00CC698A">
          <w:rPr>
            <w:rStyle w:val="Hyperlink"/>
            <w:rFonts w:ascii="Arial" w:hAnsi="Arial" w:cs="Arial"/>
          </w:rPr>
          <w:t>http://www.calstate.edu/brand/styleguide/campus-names.shtml</w:t>
        </w:r>
      </w:hyperlink>
    </w:p>
    <w:p w14:paraId="77D3521A" w14:textId="77777777" w:rsidR="00E41040" w:rsidRPr="00CC698A" w:rsidRDefault="00E41040" w:rsidP="00E41040">
      <w:pPr>
        <w:pStyle w:val="ListParagraph"/>
        <w:numPr>
          <w:ilvl w:val="0"/>
          <w:numId w:val="13"/>
        </w:numPr>
        <w:ind w:left="720"/>
        <w:rPr>
          <w:rFonts w:ascii="Arial" w:hAnsi="Arial" w:cs="Arial"/>
        </w:rPr>
      </w:pPr>
      <w:r w:rsidRPr="00CC698A">
        <w:rPr>
          <w:rFonts w:ascii="Arial" w:hAnsi="Arial" w:cs="Arial"/>
        </w:rPr>
        <w:t>The Library</w:t>
      </w:r>
      <w:r w:rsidRPr="00CC698A">
        <w:rPr>
          <w:rFonts w:ascii="Arial" w:hAnsi="Arial" w:cs="Arial"/>
        </w:rPr>
        <w:tab/>
      </w:r>
    </w:p>
    <w:p w14:paraId="01019FFE" w14:textId="77777777" w:rsidR="00E41040" w:rsidRPr="00CC698A" w:rsidRDefault="00E41040" w:rsidP="00E41040">
      <w:pPr>
        <w:pStyle w:val="ListParagraph"/>
        <w:numPr>
          <w:ilvl w:val="0"/>
          <w:numId w:val="26"/>
        </w:numPr>
        <w:ind w:left="1440"/>
        <w:rPr>
          <w:rFonts w:ascii="Arial" w:hAnsi="Arial" w:cs="Arial"/>
        </w:rPr>
      </w:pPr>
      <w:r w:rsidRPr="00CC698A">
        <w:rPr>
          <w:rFonts w:ascii="Arial" w:hAnsi="Arial" w:cs="Arial"/>
        </w:rPr>
        <w:t>The formal name of the Library is John Spoor Broome Library</w:t>
      </w:r>
    </w:p>
    <w:p w14:paraId="2325AFBB" w14:textId="40FC0D69" w:rsidR="00E41040" w:rsidRPr="00CC698A" w:rsidRDefault="00E41040" w:rsidP="00E41040">
      <w:pPr>
        <w:pStyle w:val="ListParagraph"/>
        <w:numPr>
          <w:ilvl w:val="0"/>
          <w:numId w:val="26"/>
        </w:numPr>
        <w:ind w:left="1440"/>
        <w:rPr>
          <w:rFonts w:ascii="Arial" w:hAnsi="Arial" w:cs="Arial"/>
        </w:rPr>
      </w:pPr>
      <w:r w:rsidRPr="00CC698A">
        <w:rPr>
          <w:rFonts w:ascii="Arial" w:hAnsi="Arial" w:cs="Arial"/>
        </w:rPr>
        <w:t>When referring to our Library anywhere in an article, the ‘L’ is always capitalized</w:t>
      </w:r>
    </w:p>
    <w:p w14:paraId="7FD97F71" w14:textId="77777777" w:rsidR="00E41040" w:rsidRPr="00CC698A" w:rsidRDefault="00E41040" w:rsidP="00E41040">
      <w:pPr>
        <w:pStyle w:val="ListParagraph"/>
        <w:numPr>
          <w:ilvl w:val="0"/>
          <w:numId w:val="28"/>
        </w:numPr>
        <w:ind w:left="720"/>
        <w:rPr>
          <w:rFonts w:ascii="Arial" w:hAnsi="Arial" w:cs="Arial"/>
        </w:rPr>
      </w:pPr>
      <w:r w:rsidRPr="00CC698A">
        <w:rPr>
          <w:rFonts w:ascii="Arial" w:hAnsi="Arial" w:cs="Arial"/>
        </w:rPr>
        <w:t xml:space="preserve">References to the President and Vice Presidents </w:t>
      </w:r>
    </w:p>
    <w:p w14:paraId="13F02C20" w14:textId="5D3D91D5" w:rsidR="00E41040" w:rsidRPr="00CC698A" w:rsidRDefault="00E41040" w:rsidP="00E41040">
      <w:pPr>
        <w:pStyle w:val="ListParagraph"/>
        <w:numPr>
          <w:ilvl w:val="1"/>
          <w:numId w:val="26"/>
        </w:numPr>
        <w:ind w:left="1440"/>
        <w:rPr>
          <w:rFonts w:ascii="Arial" w:hAnsi="Arial" w:cs="Arial"/>
        </w:rPr>
      </w:pPr>
      <w:r w:rsidRPr="00CC698A">
        <w:rPr>
          <w:rFonts w:ascii="Arial" w:hAnsi="Arial" w:cs="Arial"/>
        </w:rPr>
        <w:lastRenderedPageBreak/>
        <w:t>Always list a president or vice president’s full name and title in the first mention in an article. After the first mention, the title and name can be shortened for the remainder of the article. Example: 1</w:t>
      </w:r>
      <w:r w:rsidRPr="00CC698A">
        <w:rPr>
          <w:rFonts w:ascii="Arial" w:hAnsi="Arial" w:cs="Arial"/>
          <w:vertAlign w:val="superscript"/>
        </w:rPr>
        <w:t>st</w:t>
      </w:r>
      <w:r w:rsidRPr="00CC698A">
        <w:rPr>
          <w:rFonts w:ascii="Arial" w:hAnsi="Arial" w:cs="Arial"/>
        </w:rPr>
        <w:t xml:space="preserve"> mention – President Richard R. Rush. 2</w:t>
      </w:r>
      <w:r w:rsidRPr="00CC698A">
        <w:rPr>
          <w:rFonts w:ascii="Arial" w:hAnsi="Arial" w:cs="Arial"/>
          <w:vertAlign w:val="superscript"/>
        </w:rPr>
        <w:t>nd</w:t>
      </w:r>
      <w:r w:rsidRPr="00CC698A">
        <w:rPr>
          <w:rFonts w:ascii="Arial" w:hAnsi="Arial" w:cs="Arial"/>
        </w:rPr>
        <w:t xml:space="preserve"> and subsequent mentions – President Rush. Example: 1</w:t>
      </w:r>
      <w:r w:rsidRPr="00CC698A">
        <w:rPr>
          <w:rFonts w:ascii="Arial" w:hAnsi="Arial" w:cs="Arial"/>
          <w:vertAlign w:val="superscript"/>
        </w:rPr>
        <w:t>st</w:t>
      </w:r>
      <w:r w:rsidRPr="00CC698A">
        <w:rPr>
          <w:rFonts w:ascii="Arial" w:hAnsi="Arial" w:cs="Arial"/>
        </w:rPr>
        <w:t xml:space="preserve"> mention - Vice President for Student Affairs Dr. Wm. Gregory Sawyer.  2</w:t>
      </w:r>
      <w:r w:rsidRPr="00CC698A">
        <w:rPr>
          <w:rFonts w:ascii="Arial" w:hAnsi="Arial" w:cs="Arial"/>
          <w:vertAlign w:val="superscript"/>
        </w:rPr>
        <w:t>nd</w:t>
      </w:r>
      <w:r w:rsidRPr="00CC698A">
        <w:rPr>
          <w:rFonts w:ascii="Arial" w:hAnsi="Arial" w:cs="Arial"/>
        </w:rPr>
        <w:t xml:space="preserve"> mention – Dr. Sawyer.</w:t>
      </w:r>
    </w:p>
    <w:p w14:paraId="27C51B64" w14:textId="77777777" w:rsidR="00E41040" w:rsidRPr="00CC698A" w:rsidRDefault="00E41040" w:rsidP="00E41040">
      <w:pPr>
        <w:pStyle w:val="ListParagraph"/>
        <w:numPr>
          <w:ilvl w:val="0"/>
          <w:numId w:val="13"/>
        </w:numPr>
        <w:ind w:left="720"/>
        <w:rPr>
          <w:rFonts w:ascii="Arial" w:hAnsi="Arial" w:cs="Arial"/>
        </w:rPr>
      </w:pPr>
      <w:r w:rsidRPr="00CC698A">
        <w:rPr>
          <w:rFonts w:ascii="Arial" w:hAnsi="Arial" w:cs="Arial"/>
        </w:rPr>
        <w:t>The Student Union</w:t>
      </w:r>
    </w:p>
    <w:p w14:paraId="4FB88732" w14:textId="77777777" w:rsidR="00E41040" w:rsidRPr="00CC698A" w:rsidRDefault="00E41040" w:rsidP="00E41040">
      <w:pPr>
        <w:pStyle w:val="ListParagraph"/>
        <w:numPr>
          <w:ilvl w:val="1"/>
          <w:numId w:val="13"/>
        </w:numPr>
        <w:ind w:left="1440"/>
        <w:rPr>
          <w:rFonts w:ascii="Arial" w:hAnsi="Arial" w:cs="Arial"/>
        </w:rPr>
      </w:pPr>
      <w:r w:rsidRPr="00CC698A">
        <w:rPr>
          <w:rFonts w:ascii="Arial" w:hAnsi="Arial" w:cs="Arial"/>
        </w:rPr>
        <w:t xml:space="preserve">Correct: Student Union. Incorrect: Student Union Building. </w:t>
      </w:r>
      <w:r w:rsidRPr="00CC698A">
        <w:rPr>
          <w:rFonts w:ascii="Arial" w:hAnsi="Arial" w:cs="Arial"/>
          <w:b/>
        </w:rPr>
        <w:t>NEVER</w:t>
      </w:r>
      <w:r w:rsidRPr="00CC698A">
        <w:rPr>
          <w:rFonts w:ascii="Arial" w:hAnsi="Arial" w:cs="Arial"/>
        </w:rPr>
        <w:t xml:space="preserve"> use the word “Building” after Student Union. </w:t>
      </w:r>
    </w:p>
    <w:p w14:paraId="423716F6" w14:textId="5DEE2437" w:rsidR="00E41040" w:rsidRPr="00CC698A" w:rsidRDefault="00E41040" w:rsidP="00E41040">
      <w:pPr>
        <w:pStyle w:val="ListParagraph"/>
        <w:numPr>
          <w:ilvl w:val="1"/>
          <w:numId w:val="13"/>
        </w:numPr>
        <w:ind w:left="1440"/>
        <w:rPr>
          <w:rFonts w:ascii="Arial" w:hAnsi="Arial" w:cs="Arial"/>
        </w:rPr>
      </w:pPr>
      <w:r w:rsidRPr="00CC698A">
        <w:rPr>
          <w:rFonts w:ascii="Arial" w:hAnsi="Arial" w:cs="Arial"/>
        </w:rPr>
        <w:t>Correct: Student Union Tree House Courtyard</w:t>
      </w:r>
    </w:p>
    <w:p w14:paraId="78737F40" w14:textId="0E9ED53F" w:rsidR="00911C5B" w:rsidRPr="00CC698A" w:rsidRDefault="00911C5B" w:rsidP="00D617A9">
      <w:pPr>
        <w:pStyle w:val="ListParagraph"/>
        <w:numPr>
          <w:ilvl w:val="0"/>
          <w:numId w:val="13"/>
        </w:numPr>
        <w:ind w:left="720"/>
        <w:rPr>
          <w:rFonts w:ascii="Arial" w:hAnsi="Arial" w:cs="Arial"/>
        </w:rPr>
      </w:pPr>
      <w:r w:rsidRPr="00CC698A">
        <w:rPr>
          <w:rFonts w:ascii="Arial" w:hAnsi="Arial" w:cs="Arial"/>
        </w:rPr>
        <w:t>Titles of ASI publications:</w:t>
      </w:r>
    </w:p>
    <w:p w14:paraId="2F247EEB" w14:textId="77777777" w:rsidR="00911C5B" w:rsidRPr="00CC698A" w:rsidRDefault="00D617A9" w:rsidP="00911C5B">
      <w:pPr>
        <w:pStyle w:val="ListParagraph"/>
        <w:numPr>
          <w:ilvl w:val="1"/>
          <w:numId w:val="13"/>
        </w:numPr>
        <w:ind w:left="1440"/>
        <w:rPr>
          <w:rFonts w:ascii="Arial" w:hAnsi="Arial" w:cs="Arial"/>
        </w:rPr>
      </w:pPr>
      <w:r w:rsidRPr="00CC698A">
        <w:rPr>
          <w:rFonts w:ascii="Arial" w:hAnsi="Arial" w:cs="Arial"/>
        </w:rPr>
        <w:t xml:space="preserve">Correct: </w:t>
      </w:r>
      <w:r w:rsidRPr="00CC698A">
        <w:rPr>
          <w:rFonts w:ascii="Arial" w:hAnsi="Arial" w:cs="Arial"/>
          <w:i/>
        </w:rPr>
        <w:t>The Nautical</w:t>
      </w:r>
      <w:r w:rsidRPr="00CC698A">
        <w:rPr>
          <w:rFonts w:ascii="Arial" w:hAnsi="Arial" w:cs="Arial"/>
        </w:rPr>
        <w:t xml:space="preserve"> </w:t>
      </w:r>
      <w:r w:rsidR="00531A1F" w:rsidRPr="00CC698A">
        <w:rPr>
          <w:rFonts w:ascii="Arial" w:hAnsi="Arial" w:cs="Arial"/>
        </w:rPr>
        <w:t>y</w:t>
      </w:r>
      <w:r w:rsidRPr="00CC698A">
        <w:rPr>
          <w:rFonts w:ascii="Arial" w:hAnsi="Arial" w:cs="Arial"/>
        </w:rPr>
        <w:t xml:space="preserve">earbook or </w:t>
      </w:r>
      <w:r w:rsidRPr="00CC698A">
        <w:rPr>
          <w:rFonts w:ascii="Arial" w:hAnsi="Arial" w:cs="Arial"/>
          <w:i/>
        </w:rPr>
        <w:t xml:space="preserve">The Nautical. </w:t>
      </w:r>
      <w:r w:rsidRPr="00CC698A">
        <w:rPr>
          <w:rFonts w:ascii="Arial" w:hAnsi="Arial" w:cs="Arial"/>
        </w:rPr>
        <w:t>Always include the word “The” in front of Nautical, since that is the full title of</w:t>
      </w:r>
      <w:r w:rsidR="00531A1F" w:rsidRPr="00CC698A">
        <w:rPr>
          <w:rFonts w:ascii="Arial" w:hAnsi="Arial" w:cs="Arial"/>
        </w:rPr>
        <w:t xml:space="preserve"> the yearbook. Always italicize</w:t>
      </w:r>
      <w:r w:rsidRPr="00CC698A">
        <w:rPr>
          <w:rFonts w:ascii="Arial" w:hAnsi="Arial" w:cs="Arial"/>
        </w:rPr>
        <w:t xml:space="preserve"> (unless the word appears in a sentence that is already italicized).</w:t>
      </w:r>
      <w:r w:rsidR="00531A1F" w:rsidRPr="00CC698A">
        <w:rPr>
          <w:rFonts w:ascii="Arial" w:hAnsi="Arial" w:cs="Arial"/>
        </w:rPr>
        <w:t xml:space="preserve"> Do </w:t>
      </w:r>
      <w:r w:rsidR="00531A1F" w:rsidRPr="00CC698A">
        <w:rPr>
          <w:rFonts w:ascii="Arial" w:hAnsi="Arial" w:cs="Arial"/>
          <w:u w:val="single"/>
        </w:rPr>
        <w:t xml:space="preserve">not </w:t>
      </w:r>
      <w:r w:rsidR="00531A1F" w:rsidRPr="00CC698A">
        <w:rPr>
          <w:rFonts w:ascii="Arial" w:hAnsi="Arial" w:cs="Arial"/>
        </w:rPr>
        <w:t>capitalize the word “yearbook.”</w:t>
      </w:r>
      <w:r w:rsidR="00054D0B" w:rsidRPr="00CC698A">
        <w:rPr>
          <w:rFonts w:ascii="Arial" w:hAnsi="Arial" w:cs="Arial"/>
        </w:rPr>
        <w:t xml:space="preserve"> Do not separate </w:t>
      </w:r>
      <w:r w:rsidR="00054D0B" w:rsidRPr="00CC698A">
        <w:rPr>
          <w:rFonts w:ascii="Arial" w:hAnsi="Arial" w:cs="Arial"/>
          <w:i/>
        </w:rPr>
        <w:t>The Nautical</w:t>
      </w:r>
      <w:r w:rsidR="00054D0B" w:rsidRPr="00CC698A">
        <w:rPr>
          <w:rFonts w:ascii="Arial" w:hAnsi="Arial" w:cs="Arial"/>
        </w:rPr>
        <w:t xml:space="preserve"> – always ensure that the entire phrase appears on one line.</w:t>
      </w:r>
    </w:p>
    <w:p w14:paraId="3C661A55" w14:textId="0D2FF427" w:rsidR="00E41040" w:rsidRPr="00CC698A" w:rsidRDefault="00D617A9" w:rsidP="00E41040">
      <w:pPr>
        <w:pStyle w:val="ListParagraph"/>
        <w:numPr>
          <w:ilvl w:val="1"/>
          <w:numId w:val="13"/>
        </w:numPr>
        <w:ind w:left="1440"/>
        <w:rPr>
          <w:rFonts w:ascii="Arial" w:hAnsi="Arial" w:cs="Arial"/>
        </w:rPr>
      </w:pPr>
      <w:r w:rsidRPr="00CC698A">
        <w:rPr>
          <w:rFonts w:ascii="Arial" w:hAnsi="Arial" w:cs="Arial"/>
        </w:rPr>
        <w:t xml:space="preserve">Correct: </w:t>
      </w:r>
      <w:r w:rsidRPr="00CC698A">
        <w:rPr>
          <w:rFonts w:ascii="Arial" w:hAnsi="Arial" w:cs="Arial"/>
          <w:i/>
        </w:rPr>
        <w:t>The CI View</w:t>
      </w:r>
      <w:r w:rsidR="00531A1F" w:rsidRPr="00CC698A">
        <w:rPr>
          <w:rFonts w:ascii="Arial" w:hAnsi="Arial" w:cs="Arial"/>
        </w:rPr>
        <w:t xml:space="preserve"> n</w:t>
      </w:r>
      <w:r w:rsidRPr="00CC698A">
        <w:rPr>
          <w:rFonts w:ascii="Arial" w:hAnsi="Arial" w:cs="Arial"/>
        </w:rPr>
        <w:t xml:space="preserve">ewspaper or </w:t>
      </w:r>
      <w:r w:rsidRPr="00CC698A">
        <w:rPr>
          <w:rFonts w:ascii="Arial" w:hAnsi="Arial" w:cs="Arial"/>
          <w:i/>
        </w:rPr>
        <w:t>The CI View.</w:t>
      </w:r>
      <w:r w:rsidRPr="00CC698A">
        <w:rPr>
          <w:rFonts w:ascii="Arial" w:hAnsi="Arial" w:cs="Arial"/>
        </w:rPr>
        <w:t xml:space="preserve"> Always include the word “The” in front of CI View, since that is the full title of the paper. Always italicize (unless the word appears in a sentence that is already italicized).</w:t>
      </w:r>
      <w:r w:rsidR="00531A1F" w:rsidRPr="00CC698A">
        <w:rPr>
          <w:rFonts w:ascii="Arial" w:hAnsi="Arial" w:cs="Arial"/>
        </w:rPr>
        <w:t xml:space="preserve"> Do </w:t>
      </w:r>
      <w:r w:rsidR="00531A1F" w:rsidRPr="00CC698A">
        <w:rPr>
          <w:rFonts w:ascii="Arial" w:hAnsi="Arial" w:cs="Arial"/>
          <w:u w:val="single"/>
        </w:rPr>
        <w:t>not</w:t>
      </w:r>
      <w:r w:rsidR="00531A1F" w:rsidRPr="00CC698A">
        <w:rPr>
          <w:rFonts w:ascii="Arial" w:hAnsi="Arial" w:cs="Arial"/>
        </w:rPr>
        <w:t xml:space="preserve"> capitalize the word “newspaper.”</w:t>
      </w:r>
      <w:r w:rsidR="00054D0B" w:rsidRPr="00CC698A">
        <w:rPr>
          <w:rFonts w:ascii="Arial" w:hAnsi="Arial" w:cs="Arial"/>
        </w:rPr>
        <w:t xml:space="preserve"> Do not separate </w:t>
      </w:r>
      <w:r w:rsidR="00054D0B" w:rsidRPr="00CC698A">
        <w:rPr>
          <w:rFonts w:ascii="Arial" w:hAnsi="Arial" w:cs="Arial"/>
          <w:i/>
        </w:rPr>
        <w:t>The CI View</w:t>
      </w:r>
      <w:r w:rsidR="00054D0B" w:rsidRPr="00CC698A">
        <w:rPr>
          <w:rFonts w:ascii="Arial" w:hAnsi="Arial" w:cs="Arial"/>
        </w:rPr>
        <w:t xml:space="preserve"> – always ensure that the entire phrase appears on one line.</w:t>
      </w:r>
    </w:p>
    <w:p w14:paraId="579375C1" w14:textId="77777777" w:rsidR="00AD03F4" w:rsidRPr="00CC698A" w:rsidRDefault="00AD03F4" w:rsidP="00AD03F4">
      <w:pPr>
        <w:jc w:val="center"/>
        <w:rPr>
          <w:rFonts w:ascii="Arial" w:hAnsi="Arial" w:cs="Arial"/>
          <w:b/>
        </w:rPr>
      </w:pPr>
    </w:p>
    <w:p w14:paraId="4F195470" w14:textId="579DDAC5" w:rsidR="00AD03F4" w:rsidRPr="00CC698A" w:rsidRDefault="00AD03F4" w:rsidP="00AD03F4">
      <w:pPr>
        <w:shd w:val="clear" w:color="auto" w:fill="C0504D"/>
        <w:rPr>
          <w:rFonts w:ascii="Arial" w:hAnsi="Arial" w:cs="Arial"/>
          <w:b/>
          <w:color w:val="FFFFFF"/>
        </w:rPr>
      </w:pPr>
      <w:r w:rsidRPr="00CC698A">
        <w:rPr>
          <w:rFonts w:ascii="Arial" w:hAnsi="Arial" w:cs="Arial"/>
          <w:b/>
          <w:color w:val="FFFFFF"/>
        </w:rPr>
        <w:t>Design</w:t>
      </w:r>
    </w:p>
    <w:p w14:paraId="3A6F36BB" w14:textId="77777777" w:rsidR="00AD03F4" w:rsidRPr="00CC698A" w:rsidRDefault="00AD03F4" w:rsidP="00DD3696">
      <w:pPr>
        <w:rPr>
          <w:rFonts w:ascii="Arial" w:hAnsi="Arial" w:cs="Arial"/>
          <w:b/>
        </w:rPr>
      </w:pPr>
    </w:p>
    <w:p w14:paraId="3E06470A" w14:textId="77777777" w:rsidR="001D3FF9" w:rsidRPr="00CC698A" w:rsidRDefault="001D3FF9" w:rsidP="001D3FF9">
      <w:pPr>
        <w:numPr>
          <w:ilvl w:val="0"/>
          <w:numId w:val="1"/>
        </w:numPr>
        <w:rPr>
          <w:rFonts w:ascii="Arial" w:hAnsi="Arial" w:cs="Arial"/>
        </w:rPr>
      </w:pPr>
      <w:r w:rsidRPr="00CC698A">
        <w:rPr>
          <w:rFonts w:ascii="Arial" w:hAnsi="Arial" w:cs="Arial"/>
        </w:rPr>
        <w:t>Logo</w:t>
      </w:r>
    </w:p>
    <w:p w14:paraId="11E01A23" w14:textId="7E2A8881" w:rsidR="001D3FF9" w:rsidRPr="00CC698A" w:rsidRDefault="00EE32CE" w:rsidP="001D3FF9">
      <w:pPr>
        <w:numPr>
          <w:ilvl w:val="1"/>
          <w:numId w:val="1"/>
        </w:numPr>
        <w:rPr>
          <w:rFonts w:ascii="Arial" w:hAnsi="Arial" w:cs="Arial"/>
        </w:rPr>
      </w:pPr>
      <w:r w:rsidRPr="00CC698A">
        <w:rPr>
          <w:rFonts w:ascii="Arial" w:hAnsi="Arial" w:cs="Arial"/>
        </w:rPr>
        <w:t xml:space="preserve">Always use the </w:t>
      </w:r>
      <w:r w:rsidR="001D3FF9" w:rsidRPr="00CC698A">
        <w:rPr>
          <w:rFonts w:ascii="Arial" w:hAnsi="Arial" w:cs="Arial"/>
        </w:rPr>
        <w:t>University</w:t>
      </w:r>
      <w:r w:rsidRPr="00CC698A">
        <w:rPr>
          <w:rFonts w:ascii="Arial" w:hAnsi="Arial" w:cs="Arial"/>
        </w:rPr>
        <w:t xml:space="preserve"> logo</w:t>
      </w:r>
      <w:r w:rsidR="001D3FF9" w:rsidRPr="00CC698A">
        <w:rPr>
          <w:rFonts w:ascii="Arial" w:hAnsi="Arial" w:cs="Arial"/>
        </w:rPr>
        <w:t xml:space="preserve"> </w:t>
      </w:r>
      <w:r w:rsidR="001D3FF9" w:rsidRPr="00CC698A">
        <w:rPr>
          <w:rFonts w:ascii="Arial" w:hAnsi="Arial" w:cs="Arial"/>
          <w:b/>
        </w:rPr>
        <w:t>OR</w:t>
      </w:r>
      <w:r w:rsidR="001D3FF9" w:rsidRPr="00CC698A">
        <w:rPr>
          <w:rFonts w:ascii="Arial" w:hAnsi="Arial" w:cs="Arial"/>
        </w:rPr>
        <w:t xml:space="preserve"> </w:t>
      </w:r>
      <w:r w:rsidRPr="00CC698A">
        <w:rPr>
          <w:rFonts w:ascii="Arial" w:hAnsi="Arial" w:cs="Arial"/>
        </w:rPr>
        <w:t xml:space="preserve">the </w:t>
      </w:r>
      <w:r w:rsidR="001D3FF9" w:rsidRPr="00CC698A">
        <w:rPr>
          <w:rFonts w:ascii="Arial" w:hAnsi="Arial" w:cs="Arial"/>
        </w:rPr>
        <w:t>ASI</w:t>
      </w:r>
      <w:r w:rsidRPr="00CC698A">
        <w:rPr>
          <w:rFonts w:ascii="Arial" w:hAnsi="Arial" w:cs="Arial"/>
        </w:rPr>
        <w:t xml:space="preserve"> logo</w:t>
      </w:r>
      <w:r w:rsidR="001D3FF9" w:rsidRPr="00CC698A">
        <w:rPr>
          <w:rFonts w:ascii="Arial" w:hAnsi="Arial" w:cs="Arial"/>
        </w:rPr>
        <w:t>,</w:t>
      </w:r>
      <w:r w:rsidRPr="00CC698A">
        <w:rPr>
          <w:rFonts w:ascii="Arial" w:hAnsi="Arial" w:cs="Arial"/>
        </w:rPr>
        <w:t xml:space="preserve"> but</w:t>
      </w:r>
      <w:r w:rsidR="001D3FF9" w:rsidRPr="00CC698A">
        <w:rPr>
          <w:rFonts w:ascii="Arial" w:hAnsi="Arial" w:cs="Arial"/>
        </w:rPr>
        <w:t xml:space="preserve"> not both</w:t>
      </w:r>
    </w:p>
    <w:p w14:paraId="5D575979" w14:textId="7063193E" w:rsidR="001D3FF9" w:rsidRPr="00CC698A" w:rsidRDefault="001D3FF9" w:rsidP="001D3FF9">
      <w:pPr>
        <w:numPr>
          <w:ilvl w:val="1"/>
          <w:numId w:val="1"/>
        </w:numPr>
        <w:rPr>
          <w:rFonts w:ascii="Arial" w:hAnsi="Arial" w:cs="Arial"/>
        </w:rPr>
      </w:pPr>
      <w:r w:rsidRPr="00CC698A">
        <w:rPr>
          <w:rFonts w:ascii="Arial" w:hAnsi="Arial" w:cs="Arial"/>
        </w:rPr>
        <w:t xml:space="preserve">For other areas, like </w:t>
      </w:r>
      <w:r w:rsidR="00914E6F">
        <w:rPr>
          <w:rFonts w:ascii="Arial" w:hAnsi="Arial" w:cs="Arial"/>
        </w:rPr>
        <w:t>Intercultural Services</w:t>
      </w:r>
      <w:r w:rsidRPr="00CC698A">
        <w:rPr>
          <w:rFonts w:ascii="Arial" w:hAnsi="Arial" w:cs="Arial"/>
        </w:rPr>
        <w:t xml:space="preserve">, include area </w:t>
      </w:r>
      <w:r w:rsidRPr="00CC698A">
        <w:rPr>
          <w:rFonts w:ascii="Arial" w:hAnsi="Arial" w:cs="Arial"/>
          <w:u w:val="single"/>
        </w:rPr>
        <w:t>and</w:t>
      </w:r>
      <w:r w:rsidRPr="00CC698A">
        <w:rPr>
          <w:rFonts w:ascii="Arial" w:hAnsi="Arial" w:cs="Arial"/>
        </w:rPr>
        <w:t xml:space="preserve"> U</w:t>
      </w:r>
      <w:r w:rsidR="00EE32CE" w:rsidRPr="00CC698A">
        <w:rPr>
          <w:rFonts w:ascii="Arial" w:hAnsi="Arial" w:cs="Arial"/>
        </w:rPr>
        <w:t>niversity logo</w:t>
      </w:r>
    </w:p>
    <w:p w14:paraId="7B106FF7" w14:textId="77777777" w:rsidR="001D3FF9" w:rsidRPr="00CC698A" w:rsidRDefault="001D3FF9" w:rsidP="001D3FF9">
      <w:pPr>
        <w:numPr>
          <w:ilvl w:val="0"/>
          <w:numId w:val="1"/>
        </w:numPr>
        <w:rPr>
          <w:rFonts w:ascii="Arial" w:hAnsi="Arial" w:cs="Arial"/>
        </w:rPr>
      </w:pPr>
      <w:r w:rsidRPr="00CC698A">
        <w:rPr>
          <w:rFonts w:ascii="Arial" w:hAnsi="Arial" w:cs="Arial"/>
        </w:rPr>
        <w:t xml:space="preserve">University logos available on Z drive: </w:t>
      </w:r>
      <w:r w:rsidRPr="00CC698A">
        <w:rPr>
          <w:rFonts w:ascii="Arial" w:hAnsi="Arial" w:cs="Arial"/>
          <w:u w:val="single"/>
        </w:rPr>
        <w:t>Z:\LOGOS</w:t>
      </w:r>
    </w:p>
    <w:p w14:paraId="40A43DFB" w14:textId="77777777" w:rsidR="001D3FF9" w:rsidRPr="00CC698A" w:rsidRDefault="001D3FF9" w:rsidP="001D3FF9">
      <w:pPr>
        <w:numPr>
          <w:ilvl w:val="1"/>
          <w:numId w:val="1"/>
        </w:numPr>
        <w:rPr>
          <w:rFonts w:ascii="Arial" w:hAnsi="Arial" w:cs="Arial"/>
        </w:rPr>
      </w:pPr>
      <w:r w:rsidRPr="00CC698A">
        <w:rPr>
          <w:rFonts w:ascii="Arial" w:hAnsi="Arial" w:cs="Arial"/>
        </w:rPr>
        <w:t xml:space="preserve">Be sure to use the spirit logo </w:t>
      </w:r>
      <w:r w:rsidRPr="00CC698A">
        <w:rPr>
          <w:rFonts w:ascii="Arial" w:hAnsi="Arial" w:cs="Arial"/>
          <w:b/>
        </w:rPr>
        <w:t>only</w:t>
      </w:r>
      <w:r w:rsidRPr="00CC698A">
        <w:rPr>
          <w:rFonts w:ascii="Arial" w:hAnsi="Arial" w:cs="Arial"/>
        </w:rPr>
        <w:t xml:space="preserve"> for student activities and informal events.</w:t>
      </w:r>
    </w:p>
    <w:p w14:paraId="77EAABB5" w14:textId="77777777" w:rsidR="001D3FF9" w:rsidRPr="00CC698A" w:rsidRDefault="001D3FF9" w:rsidP="001D3FF9">
      <w:pPr>
        <w:numPr>
          <w:ilvl w:val="1"/>
          <w:numId w:val="1"/>
        </w:numPr>
        <w:rPr>
          <w:rFonts w:ascii="Arial" w:hAnsi="Arial" w:cs="Arial"/>
        </w:rPr>
      </w:pPr>
      <w:r w:rsidRPr="00CC698A">
        <w:rPr>
          <w:rFonts w:ascii="Arial" w:hAnsi="Arial" w:cs="Arial"/>
        </w:rPr>
        <w:t>Resize w/out stretching (hold “Shift” while dragging from a corner)</w:t>
      </w:r>
    </w:p>
    <w:p w14:paraId="00CA43AE" w14:textId="77777777" w:rsidR="001D3FF9" w:rsidRPr="00CC698A" w:rsidRDefault="001D3FF9" w:rsidP="001D3FF9">
      <w:pPr>
        <w:numPr>
          <w:ilvl w:val="1"/>
          <w:numId w:val="1"/>
        </w:numPr>
        <w:rPr>
          <w:rFonts w:ascii="Arial" w:hAnsi="Arial" w:cs="Arial"/>
        </w:rPr>
      </w:pPr>
      <w:r w:rsidRPr="00CC698A">
        <w:rPr>
          <w:rFonts w:ascii="Arial" w:hAnsi="Arial" w:cs="Arial"/>
        </w:rPr>
        <w:t xml:space="preserve">May </w:t>
      </w:r>
      <w:r w:rsidRPr="00CC698A">
        <w:rPr>
          <w:rFonts w:ascii="Arial" w:hAnsi="Arial" w:cs="Arial"/>
          <w:b/>
        </w:rPr>
        <w:t>NOT</w:t>
      </w:r>
      <w:r w:rsidRPr="00CC698A">
        <w:rPr>
          <w:rFonts w:ascii="Arial" w:hAnsi="Arial" w:cs="Arial"/>
        </w:rPr>
        <w:t xml:space="preserve"> be altered in any way! Remember to stick w/approved colors only: red, silver, black, white.</w:t>
      </w:r>
    </w:p>
    <w:p w14:paraId="6A9326AD" w14:textId="77777777" w:rsidR="001D3FF9" w:rsidRPr="00CC698A" w:rsidRDefault="00786DD3" w:rsidP="001D3FF9">
      <w:pPr>
        <w:numPr>
          <w:ilvl w:val="1"/>
          <w:numId w:val="1"/>
        </w:numPr>
        <w:rPr>
          <w:rFonts w:ascii="Arial" w:hAnsi="Arial" w:cs="Arial"/>
        </w:rPr>
      </w:pPr>
      <w:r w:rsidRPr="00CC698A">
        <w:rPr>
          <w:rFonts w:ascii="Arial" w:hAnsi="Arial" w:cs="Arial"/>
        </w:rPr>
        <w:t>Several f</w:t>
      </w:r>
      <w:r w:rsidR="001D3FF9" w:rsidRPr="00CC698A">
        <w:rPr>
          <w:rFonts w:ascii="Arial" w:hAnsi="Arial" w:cs="Arial"/>
        </w:rPr>
        <w:t xml:space="preserve">ile types </w:t>
      </w:r>
      <w:r w:rsidRPr="00CC698A">
        <w:rPr>
          <w:rFonts w:ascii="Arial" w:hAnsi="Arial" w:cs="Arial"/>
        </w:rPr>
        <w:t xml:space="preserve">are </w:t>
      </w:r>
      <w:r w:rsidR="001D3FF9" w:rsidRPr="00CC698A">
        <w:rPr>
          <w:rFonts w:ascii="Arial" w:hAnsi="Arial" w:cs="Arial"/>
        </w:rPr>
        <w:t>available</w:t>
      </w:r>
    </w:p>
    <w:p w14:paraId="2A3FAB18" w14:textId="77777777" w:rsidR="001D3FF9" w:rsidRPr="00CC698A" w:rsidRDefault="001D3FF9" w:rsidP="001D3FF9">
      <w:pPr>
        <w:numPr>
          <w:ilvl w:val="1"/>
          <w:numId w:val="1"/>
        </w:numPr>
        <w:rPr>
          <w:rFonts w:ascii="Arial" w:hAnsi="Arial" w:cs="Arial"/>
        </w:rPr>
      </w:pPr>
      <w:r w:rsidRPr="00CC698A">
        <w:rPr>
          <w:rFonts w:ascii="Arial" w:hAnsi="Arial" w:cs="Arial"/>
        </w:rPr>
        <w:t xml:space="preserve">Avoid white box around logo (happens w/using a JPEG/TIF version; must use EPS version)  </w:t>
      </w:r>
    </w:p>
    <w:p w14:paraId="67937A67" w14:textId="77777777" w:rsidR="001D3FF9" w:rsidRPr="00CC698A" w:rsidRDefault="001D3FF9" w:rsidP="001D3FF9">
      <w:pPr>
        <w:numPr>
          <w:ilvl w:val="1"/>
          <w:numId w:val="1"/>
        </w:numPr>
        <w:rPr>
          <w:rFonts w:ascii="Arial" w:hAnsi="Arial" w:cs="Arial"/>
        </w:rPr>
      </w:pPr>
      <w:r w:rsidRPr="00CC698A">
        <w:rPr>
          <w:rFonts w:ascii="Arial" w:hAnsi="Arial" w:cs="Arial"/>
        </w:rPr>
        <w:t>Okay to use white logo on colored background</w:t>
      </w:r>
    </w:p>
    <w:p w14:paraId="1FCBB496" w14:textId="77777777" w:rsidR="00B054C1" w:rsidRPr="00CC698A" w:rsidRDefault="00B054C1" w:rsidP="001D3FF9">
      <w:pPr>
        <w:numPr>
          <w:ilvl w:val="1"/>
          <w:numId w:val="1"/>
        </w:numPr>
        <w:rPr>
          <w:rFonts w:ascii="Arial" w:hAnsi="Arial" w:cs="Arial"/>
        </w:rPr>
      </w:pPr>
      <w:r w:rsidRPr="00CC698A">
        <w:rPr>
          <w:rFonts w:ascii="Arial" w:hAnsi="Arial" w:cs="Arial"/>
          <w:b/>
        </w:rPr>
        <w:t>NEVER</w:t>
      </w:r>
      <w:r w:rsidRPr="00CC698A">
        <w:rPr>
          <w:rFonts w:ascii="Arial" w:hAnsi="Arial" w:cs="Arial"/>
        </w:rPr>
        <w:t xml:space="preserve"> superimpose or add the University logo onto any object in a photo</w:t>
      </w:r>
    </w:p>
    <w:p w14:paraId="64DB98EF" w14:textId="77777777" w:rsidR="001D3FF9" w:rsidRPr="00CC698A" w:rsidRDefault="001D3FF9" w:rsidP="001D3FF9">
      <w:pPr>
        <w:numPr>
          <w:ilvl w:val="0"/>
          <w:numId w:val="1"/>
        </w:numPr>
        <w:rPr>
          <w:rFonts w:ascii="Arial" w:hAnsi="Arial" w:cs="Arial"/>
        </w:rPr>
      </w:pPr>
      <w:r w:rsidRPr="00CC698A">
        <w:rPr>
          <w:rFonts w:ascii="Arial" w:hAnsi="Arial" w:cs="Arial"/>
        </w:rPr>
        <w:t>Font</w:t>
      </w:r>
    </w:p>
    <w:p w14:paraId="5786FCBD" w14:textId="77777777" w:rsidR="001D3FF9" w:rsidRPr="00CC698A" w:rsidRDefault="001D3FF9" w:rsidP="001D3FF9">
      <w:pPr>
        <w:numPr>
          <w:ilvl w:val="1"/>
          <w:numId w:val="1"/>
        </w:numPr>
        <w:rPr>
          <w:rFonts w:ascii="Arial" w:hAnsi="Arial" w:cs="Arial"/>
        </w:rPr>
      </w:pPr>
      <w:r w:rsidRPr="00CC698A">
        <w:rPr>
          <w:rFonts w:ascii="Arial" w:hAnsi="Arial" w:cs="Arial"/>
        </w:rPr>
        <w:t>Select style that is easy to read; fonts such as “Magneto” should not be used.</w:t>
      </w:r>
    </w:p>
    <w:p w14:paraId="709AB86C" w14:textId="560AF460" w:rsidR="001D3FF9" w:rsidRPr="00CC698A" w:rsidRDefault="001D3FF9" w:rsidP="001D3FF9">
      <w:pPr>
        <w:numPr>
          <w:ilvl w:val="1"/>
          <w:numId w:val="1"/>
        </w:numPr>
        <w:rPr>
          <w:rFonts w:ascii="Arial" w:hAnsi="Arial" w:cs="Arial"/>
        </w:rPr>
      </w:pPr>
      <w:r w:rsidRPr="00CC698A">
        <w:rPr>
          <w:rFonts w:ascii="Arial" w:hAnsi="Arial" w:cs="Arial"/>
        </w:rPr>
        <w:t>Size</w:t>
      </w:r>
      <w:r w:rsidR="00124826" w:rsidRPr="00CC698A">
        <w:rPr>
          <w:rFonts w:ascii="Arial" w:hAnsi="Arial" w:cs="Arial"/>
        </w:rPr>
        <w:t xml:space="preserve"> font</w:t>
      </w:r>
      <w:r w:rsidR="00786DD3" w:rsidRPr="00CC698A">
        <w:rPr>
          <w:rFonts w:ascii="Arial" w:hAnsi="Arial" w:cs="Arial"/>
        </w:rPr>
        <w:t xml:space="preserve"> appropriately for easy reading</w:t>
      </w:r>
      <w:r w:rsidR="00124826" w:rsidRPr="00CC698A">
        <w:rPr>
          <w:rFonts w:ascii="Arial" w:hAnsi="Arial" w:cs="Arial"/>
        </w:rPr>
        <w:t xml:space="preserve"> – </w:t>
      </w:r>
      <w:r w:rsidR="00985685" w:rsidRPr="00CC698A">
        <w:rPr>
          <w:rFonts w:ascii="Arial" w:hAnsi="Arial" w:cs="Arial"/>
        </w:rPr>
        <w:t>not too large and not too small</w:t>
      </w:r>
    </w:p>
    <w:p w14:paraId="7AA1F84C" w14:textId="77777777" w:rsidR="001D3FF9" w:rsidRPr="00CC698A" w:rsidRDefault="001D3FF9" w:rsidP="001D3FF9">
      <w:pPr>
        <w:numPr>
          <w:ilvl w:val="1"/>
          <w:numId w:val="1"/>
        </w:numPr>
        <w:rPr>
          <w:rFonts w:ascii="Arial" w:hAnsi="Arial" w:cs="Arial"/>
        </w:rPr>
      </w:pPr>
      <w:r w:rsidRPr="00CC698A">
        <w:rPr>
          <w:rFonts w:ascii="Arial" w:hAnsi="Arial" w:cs="Arial"/>
        </w:rPr>
        <w:t>Alignment</w:t>
      </w:r>
    </w:p>
    <w:p w14:paraId="32BF7F8F" w14:textId="77777777" w:rsidR="001D3FF9" w:rsidRPr="00CC698A" w:rsidRDefault="001D3FF9" w:rsidP="001D3FF9">
      <w:pPr>
        <w:numPr>
          <w:ilvl w:val="1"/>
          <w:numId w:val="1"/>
        </w:numPr>
        <w:rPr>
          <w:rFonts w:ascii="Arial" w:hAnsi="Arial" w:cs="Arial"/>
        </w:rPr>
      </w:pPr>
      <w:r w:rsidRPr="00CC698A">
        <w:rPr>
          <w:rFonts w:ascii="Arial" w:hAnsi="Arial" w:cs="Arial"/>
        </w:rPr>
        <w:t>Proper grammar; proofread before submitting</w:t>
      </w:r>
    </w:p>
    <w:p w14:paraId="778D65D7" w14:textId="77777777" w:rsidR="001D3FF9" w:rsidRPr="00CC698A" w:rsidRDefault="001D3FF9" w:rsidP="001D3FF9">
      <w:pPr>
        <w:numPr>
          <w:ilvl w:val="1"/>
          <w:numId w:val="1"/>
        </w:numPr>
        <w:rPr>
          <w:rFonts w:ascii="Arial" w:hAnsi="Arial" w:cs="Arial"/>
        </w:rPr>
      </w:pPr>
      <w:r w:rsidRPr="00CC698A">
        <w:rPr>
          <w:rFonts w:ascii="Arial" w:hAnsi="Arial" w:cs="Arial"/>
        </w:rPr>
        <w:t>Keep it brief!</w:t>
      </w:r>
    </w:p>
    <w:p w14:paraId="0688E198" w14:textId="77777777" w:rsidR="001D3FF9" w:rsidRPr="00CC698A" w:rsidRDefault="001D3FF9" w:rsidP="001D3FF9">
      <w:pPr>
        <w:numPr>
          <w:ilvl w:val="1"/>
          <w:numId w:val="1"/>
        </w:numPr>
        <w:rPr>
          <w:rFonts w:ascii="Arial" w:hAnsi="Arial" w:cs="Arial"/>
        </w:rPr>
      </w:pPr>
      <w:r w:rsidRPr="00CC698A">
        <w:rPr>
          <w:rFonts w:ascii="Arial" w:hAnsi="Arial" w:cs="Arial"/>
        </w:rPr>
        <w:t>Web address or email address should be underlined</w:t>
      </w:r>
      <w:r w:rsidR="00F00954" w:rsidRPr="00CC698A">
        <w:rPr>
          <w:rFonts w:ascii="Arial" w:hAnsi="Arial" w:cs="Arial"/>
        </w:rPr>
        <w:t xml:space="preserve"> (example: </w:t>
      </w:r>
      <w:r w:rsidR="00F00954" w:rsidRPr="00CC698A">
        <w:rPr>
          <w:rFonts w:ascii="Arial" w:hAnsi="Arial" w:cs="Arial"/>
          <w:u w:val="single"/>
        </w:rPr>
        <w:t>www.csuci.edu</w:t>
      </w:r>
      <w:r w:rsidR="00F00954" w:rsidRPr="00CC698A">
        <w:rPr>
          <w:rFonts w:ascii="Arial" w:hAnsi="Arial" w:cs="Arial"/>
        </w:rPr>
        <w:t>)</w:t>
      </w:r>
    </w:p>
    <w:p w14:paraId="4C433AB1" w14:textId="77777777" w:rsidR="001D3FF9" w:rsidRPr="00CC698A" w:rsidRDefault="001D3FF9" w:rsidP="001D3FF9">
      <w:pPr>
        <w:numPr>
          <w:ilvl w:val="0"/>
          <w:numId w:val="1"/>
        </w:numPr>
        <w:rPr>
          <w:rFonts w:ascii="Arial" w:hAnsi="Arial" w:cs="Arial"/>
        </w:rPr>
      </w:pPr>
      <w:r w:rsidRPr="00CC698A">
        <w:rPr>
          <w:rFonts w:ascii="Arial" w:hAnsi="Arial" w:cs="Arial"/>
        </w:rPr>
        <w:t>Color: use to spruce up, add interest</w:t>
      </w:r>
    </w:p>
    <w:p w14:paraId="4A2F742A" w14:textId="77777777" w:rsidR="001D3FF9" w:rsidRPr="00CC698A" w:rsidRDefault="001D3FF9" w:rsidP="001D3FF9">
      <w:pPr>
        <w:numPr>
          <w:ilvl w:val="1"/>
          <w:numId w:val="1"/>
        </w:numPr>
        <w:rPr>
          <w:rFonts w:ascii="Arial" w:hAnsi="Arial" w:cs="Arial"/>
        </w:rPr>
      </w:pPr>
      <w:r w:rsidRPr="00CC698A">
        <w:rPr>
          <w:rFonts w:ascii="Arial" w:hAnsi="Arial" w:cs="Arial"/>
        </w:rPr>
        <w:t>Heavy text document, use colorful border, differentiate text w/color, or add a picture</w:t>
      </w:r>
    </w:p>
    <w:p w14:paraId="19883D43" w14:textId="77777777" w:rsidR="001D3FF9" w:rsidRPr="00CC698A" w:rsidRDefault="001D3FF9" w:rsidP="001D3FF9">
      <w:pPr>
        <w:numPr>
          <w:ilvl w:val="1"/>
          <w:numId w:val="1"/>
        </w:numPr>
        <w:rPr>
          <w:rFonts w:ascii="Arial" w:hAnsi="Arial" w:cs="Arial"/>
        </w:rPr>
      </w:pPr>
      <w:r w:rsidRPr="00CC698A">
        <w:rPr>
          <w:rFonts w:ascii="Arial" w:hAnsi="Arial" w:cs="Arial"/>
        </w:rPr>
        <w:lastRenderedPageBreak/>
        <w:t>Color background—go edge to edge</w:t>
      </w:r>
      <w:r w:rsidR="002464A9" w:rsidRPr="00CC698A">
        <w:rPr>
          <w:rFonts w:ascii="Arial" w:hAnsi="Arial" w:cs="Arial"/>
        </w:rPr>
        <w:t xml:space="preserve"> (full bleed)</w:t>
      </w:r>
    </w:p>
    <w:p w14:paraId="1AA2EA31" w14:textId="77777777" w:rsidR="001D3FF9" w:rsidRPr="00CC698A" w:rsidRDefault="001D3FF9" w:rsidP="001D3FF9">
      <w:pPr>
        <w:numPr>
          <w:ilvl w:val="0"/>
          <w:numId w:val="1"/>
        </w:numPr>
        <w:rPr>
          <w:rFonts w:ascii="Arial" w:hAnsi="Arial" w:cs="Arial"/>
        </w:rPr>
      </w:pPr>
      <w:r w:rsidRPr="00CC698A">
        <w:rPr>
          <w:rFonts w:ascii="Arial" w:hAnsi="Arial" w:cs="Arial"/>
        </w:rPr>
        <w:t>Overall alignment of items</w:t>
      </w:r>
    </w:p>
    <w:p w14:paraId="76FF0BC6" w14:textId="77777777" w:rsidR="001D3FF9" w:rsidRPr="00CC698A" w:rsidRDefault="001D3FF9" w:rsidP="001D3FF9">
      <w:pPr>
        <w:numPr>
          <w:ilvl w:val="1"/>
          <w:numId w:val="1"/>
        </w:numPr>
        <w:rPr>
          <w:rFonts w:ascii="Arial" w:hAnsi="Arial" w:cs="Arial"/>
        </w:rPr>
      </w:pPr>
      <w:r w:rsidRPr="00CC698A">
        <w:rPr>
          <w:rFonts w:ascii="Arial" w:hAnsi="Arial" w:cs="Arial"/>
        </w:rPr>
        <w:t>Align all</w:t>
      </w:r>
    </w:p>
    <w:p w14:paraId="3173B10D" w14:textId="77777777" w:rsidR="001D3FF9" w:rsidRPr="00CC698A" w:rsidRDefault="001D3FF9" w:rsidP="001D3FF9">
      <w:pPr>
        <w:numPr>
          <w:ilvl w:val="1"/>
          <w:numId w:val="1"/>
        </w:numPr>
        <w:rPr>
          <w:rFonts w:ascii="Arial" w:hAnsi="Arial" w:cs="Arial"/>
        </w:rPr>
      </w:pPr>
      <w:r w:rsidRPr="00CC698A">
        <w:rPr>
          <w:rFonts w:ascii="Arial" w:hAnsi="Arial" w:cs="Arial"/>
        </w:rPr>
        <w:t>Use rulers/guides</w:t>
      </w:r>
    </w:p>
    <w:p w14:paraId="54C23A8E" w14:textId="77777777" w:rsidR="00C92736" w:rsidRPr="00CC698A" w:rsidRDefault="00C92736" w:rsidP="00C92736">
      <w:pPr>
        <w:numPr>
          <w:ilvl w:val="1"/>
          <w:numId w:val="1"/>
        </w:numPr>
        <w:rPr>
          <w:rFonts w:ascii="Arial" w:hAnsi="Arial" w:cs="Arial"/>
        </w:rPr>
      </w:pPr>
      <w:r w:rsidRPr="00CC698A">
        <w:rPr>
          <w:rFonts w:ascii="Arial" w:hAnsi="Arial" w:cs="Arial"/>
        </w:rPr>
        <w:t xml:space="preserve">Have a question about how to create a specific type of formatting? </w:t>
      </w:r>
    </w:p>
    <w:p w14:paraId="3A4D4F99" w14:textId="77777777" w:rsidR="00C92736" w:rsidRPr="00CC698A" w:rsidRDefault="00C92736" w:rsidP="00C92736">
      <w:pPr>
        <w:numPr>
          <w:ilvl w:val="2"/>
          <w:numId w:val="1"/>
        </w:numPr>
        <w:rPr>
          <w:rFonts w:ascii="Arial" w:hAnsi="Arial" w:cs="Arial"/>
        </w:rPr>
      </w:pPr>
      <w:r w:rsidRPr="00CC698A">
        <w:rPr>
          <w:rFonts w:ascii="Arial" w:hAnsi="Arial" w:cs="Arial"/>
        </w:rPr>
        <w:t xml:space="preserve">Check You Tube for tutorials such as: </w:t>
      </w:r>
      <w:hyperlink r:id="rId12" w:tgtFrame="_blank" w:history="1">
        <w:r w:rsidRPr="00CC698A">
          <w:rPr>
            <w:rStyle w:val="Hyperlink"/>
            <w:rFonts w:ascii="Arial" w:hAnsi="Arial" w:cs="Arial"/>
          </w:rPr>
          <w:t>https://www.youtube.com/watch?v=WANeE3DAUi8</w:t>
        </w:r>
      </w:hyperlink>
    </w:p>
    <w:p w14:paraId="42F37DA5" w14:textId="77777777" w:rsidR="00C92736" w:rsidRPr="00CC698A" w:rsidRDefault="00C92736" w:rsidP="00C92736">
      <w:pPr>
        <w:numPr>
          <w:ilvl w:val="2"/>
          <w:numId w:val="1"/>
        </w:numPr>
        <w:rPr>
          <w:rFonts w:ascii="Arial" w:hAnsi="Arial" w:cs="Arial"/>
        </w:rPr>
      </w:pPr>
      <w:r w:rsidRPr="00CC698A">
        <w:rPr>
          <w:rFonts w:ascii="Arial" w:hAnsi="Arial" w:cs="Arial"/>
          <w:color w:val="000000"/>
        </w:rPr>
        <w:t>Check the “help” feature of the program you are using, such as:</w:t>
      </w:r>
      <w:r w:rsidRPr="00CC698A">
        <w:rPr>
          <w:rFonts w:ascii="Arial" w:hAnsi="Arial" w:cs="Arial"/>
        </w:rPr>
        <w:t xml:space="preserve"> </w:t>
      </w:r>
      <w:hyperlink r:id="rId13" w:tgtFrame="_blank" w:history="1">
        <w:r w:rsidRPr="00CC698A">
          <w:rPr>
            <w:rStyle w:val="Hyperlink"/>
            <w:rFonts w:ascii="Arial" w:hAnsi="Arial" w:cs="Arial"/>
          </w:rPr>
          <w:t>http://help.adobe.com/en_US/indesign/cs/using/WSa285fff53dea4f8617383751001ea8cb3f-6da6a.html</w:t>
        </w:r>
      </w:hyperlink>
    </w:p>
    <w:p w14:paraId="435FFEE4" w14:textId="38BE6D8B" w:rsidR="00C92736" w:rsidRPr="00CC698A" w:rsidRDefault="00C92736" w:rsidP="00C92736">
      <w:pPr>
        <w:numPr>
          <w:ilvl w:val="2"/>
          <w:numId w:val="1"/>
        </w:numPr>
        <w:rPr>
          <w:rFonts w:ascii="Arial" w:hAnsi="Arial" w:cs="Arial"/>
        </w:rPr>
      </w:pPr>
      <w:r w:rsidRPr="00CC698A">
        <w:rPr>
          <w:rFonts w:ascii="Arial" w:hAnsi="Arial" w:cs="Arial"/>
          <w:color w:val="000000"/>
        </w:rPr>
        <w:t>Check Atomic Learning tutorials through your My CI account homepage</w:t>
      </w:r>
    </w:p>
    <w:p w14:paraId="58F3D77C" w14:textId="77777777" w:rsidR="00AD03F4" w:rsidRPr="00CC698A" w:rsidRDefault="00AD03F4" w:rsidP="00AD03F4">
      <w:pPr>
        <w:rPr>
          <w:rFonts w:ascii="Arial" w:hAnsi="Arial" w:cs="Arial"/>
          <w:b/>
        </w:rPr>
      </w:pPr>
    </w:p>
    <w:p w14:paraId="1D9E9F78" w14:textId="01AF879F" w:rsidR="00AD03F4" w:rsidRPr="00CC698A" w:rsidRDefault="00AD03F4" w:rsidP="00AD03F4">
      <w:pPr>
        <w:shd w:val="clear" w:color="auto" w:fill="C0504D"/>
        <w:rPr>
          <w:rFonts w:ascii="Arial" w:hAnsi="Arial" w:cs="Arial"/>
          <w:b/>
          <w:color w:val="FFFFFF"/>
        </w:rPr>
      </w:pPr>
      <w:r w:rsidRPr="00CC698A">
        <w:rPr>
          <w:rFonts w:ascii="Arial" w:hAnsi="Arial" w:cs="Arial"/>
          <w:b/>
          <w:color w:val="FFFFFF"/>
        </w:rPr>
        <w:t>Photos</w:t>
      </w:r>
    </w:p>
    <w:p w14:paraId="3D9CE00E" w14:textId="77777777" w:rsidR="00AD03F4" w:rsidRPr="00CC698A" w:rsidRDefault="00AD03F4" w:rsidP="00C3611B">
      <w:pPr>
        <w:rPr>
          <w:rFonts w:ascii="Arial" w:hAnsi="Arial" w:cs="Arial"/>
          <w:b/>
          <w:u w:val="single"/>
        </w:rPr>
      </w:pPr>
    </w:p>
    <w:p w14:paraId="3F688619" w14:textId="77777777" w:rsidR="00B054C1" w:rsidRPr="00CC698A" w:rsidRDefault="00B054C1" w:rsidP="00C3611B">
      <w:pPr>
        <w:pStyle w:val="ListParagraph"/>
        <w:numPr>
          <w:ilvl w:val="1"/>
          <w:numId w:val="6"/>
        </w:numPr>
        <w:ind w:left="720"/>
        <w:rPr>
          <w:rFonts w:ascii="Arial" w:hAnsi="Arial" w:cs="Arial"/>
          <w:b/>
        </w:rPr>
      </w:pPr>
      <w:r w:rsidRPr="00CC698A">
        <w:rPr>
          <w:rFonts w:ascii="Arial" w:hAnsi="Arial" w:cs="Arial"/>
        </w:rPr>
        <w:t xml:space="preserve">All photos must be </w:t>
      </w:r>
      <w:r w:rsidRPr="00CC698A">
        <w:rPr>
          <w:rFonts w:ascii="Arial" w:hAnsi="Arial" w:cs="Arial"/>
          <w:b/>
          <w:u w:val="single"/>
        </w:rPr>
        <w:t>300 dpi</w:t>
      </w:r>
      <w:r w:rsidR="00F55BA9" w:rsidRPr="00CC698A">
        <w:rPr>
          <w:rFonts w:ascii="Arial" w:hAnsi="Arial" w:cs="Arial"/>
        </w:rPr>
        <w:t xml:space="preserve"> and should appear crystal clear when you view them at 100% on the screen. Remember, what you see at 100% on-screen is what you get when</w:t>
      </w:r>
      <w:r w:rsidR="0096590F" w:rsidRPr="00CC698A">
        <w:rPr>
          <w:rFonts w:ascii="Arial" w:hAnsi="Arial" w:cs="Arial"/>
        </w:rPr>
        <w:t xml:space="preserve"> the page is printed, so make sure it is clear</w:t>
      </w:r>
    </w:p>
    <w:p w14:paraId="27ED4C78" w14:textId="77777777" w:rsidR="00B054C1" w:rsidRPr="00CC698A" w:rsidRDefault="00B054C1" w:rsidP="00C3611B">
      <w:pPr>
        <w:pStyle w:val="ListParagraph"/>
        <w:numPr>
          <w:ilvl w:val="1"/>
          <w:numId w:val="6"/>
        </w:numPr>
        <w:ind w:left="720"/>
        <w:rPr>
          <w:rFonts w:ascii="Arial" w:hAnsi="Arial" w:cs="Arial"/>
          <w:b/>
        </w:rPr>
      </w:pPr>
      <w:r w:rsidRPr="00CC698A">
        <w:rPr>
          <w:rFonts w:ascii="Arial" w:hAnsi="Arial" w:cs="Arial"/>
          <w:b/>
        </w:rPr>
        <w:t>NEVER</w:t>
      </w:r>
      <w:r w:rsidRPr="00CC698A">
        <w:rPr>
          <w:rFonts w:ascii="Arial" w:hAnsi="Arial" w:cs="Arial"/>
        </w:rPr>
        <w:t xml:space="preserve"> use pixilated photos that are a low dpi – they will never print clearly and cannot be fixed by a printer</w:t>
      </w:r>
    </w:p>
    <w:p w14:paraId="28A12CE0" w14:textId="77777777" w:rsidR="00985685" w:rsidRPr="00CC698A" w:rsidRDefault="00B054C1" w:rsidP="00985685">
      <w:pPr>
        <w:pStyle w:val="ListParagraph"/>
        <w:numPr>
          <w:ilvl w:val="1"/>
          <w:numId w:val="6"/>
        </w:numPr>
        <w:ind w:left="720"/>
        <w:rPr>
          <w:rFonts w:ascii="Arial" w:hAnsi="Arial" w:cs="Arial"/>
          <w:b/>
        </w:rPr>
      </w:pPr>
      <w:r w:rsidRPr="00CC698A">
        <w:rPr>
          <w:rFonts w:ascii="Arial" w:hAnsi="Arial" w:cs="Arial"/>
          <w:b/>
        </w:rPr>
        <w:t xml:space="preserve">NEVER </w:t>
      </w:r>
      <w:r w:rsidRPr="00CC698A">
        <w:rPr>
          <w:rFonts w:ascii="Arial" w:hAnsi="Arial" w:cs="Arial"/>
        </w:rPr>
        <w:t>altar photos of University buildings or signs</w:t>
      </w:r>
    </w:p>
    <w:p w14:paraId="3A15E028" w14:textId="14043B60" w:rsidR="00985685" w:rsidRPr="00CC698A" w:rsidRDefault="00985685" w:rsidP="00985685">
      <w:pPr>
        <w:pStyle w:val="ListParagraph"/>
        <w:numPr>
          <w:ilvl w:val="1"/>
          <w:numId w:val="6"/>
        </w:numPr>
        <w:ind w:left="720"/>
        <w:rPr>
          <w:rFonts w:ascii="Arial" w:hAnsi="Arial" w:cs="Arial"/>
          <w:b/>
        </w:rPr>
      </w:pPr>
      <w:r w:rsidRPr="00CC698A">
        <w:rPr>
          <w:rFonts w:ascii="Arial" w:hAnsi="Arial" w:cs="Arial"/>
        </w:rPr>
        <w:t>Every photo should have a photo credit</w:t>
      </w:r>
    </w:p>
    <w:p w14:paraId="23CC4152" w14:textId="77777777" w:rsidR="00B26539" w:rsidRPr="00CC698A" w:rsidRDefault="00B26539" w:rsidP="000B4531">
      <w:pPr>
        <w:rPr>
          <w:rFonts w:ascii="Arial" w:hAnsi="Arial" w:cs="Arial"/>
        </w:rPr>
      </w:pPr>
    </w:p>
    <w:p w14:paraId="6875CC4F" w14:textId="1492CC1A" w:rsidR="009E0E29" w:rsidRPr="00CC698A" w:rsidRDefault="00D91945" w:rsidP="009E0E29">
      <w:pPr>
        <w:shd w:val="clear" w:color="auto" w:fill="C0504D"/>
        <w:rPr>
          <w:rFonts w:ascii="Arial" w:hAnsi="Arial" w:cs="Arial"/>
          <w:b/>
          <w:color w:val="FFFFFF"/>
        </w:rPr>
      </w:pPr>
      <w:r w:rsidRPr="00CC698A">
        <w:rPr>
          <w:rFonts w:ascii="Arial" w:hAnsi="Arial" w:cs="Arial"/>
          <w:b/>
          <w:color w:val="FFFFFF"/>
        </w:rPr>
        <w:t>G</w:t>
      </w:r>
      <w:r w:rsidR="00111D99" w:rsidRPr="00CC698A">
        <w:rPr>
          <w:rFonts w:ascii="Arial" w:hAnsi="Arial" w:cs="Arial"/>
          <w:b/>
          <w:color w:val="FFFFFF"/>
        </w:rPr>
        <w:t>uidelines Specific t</w:t>
      </w:r>
      <w:r w:rsidRPr="00CC698A">
        <w:rPr>
          <w:rFonts w:ascii="Arial" w:hAnsi="Arial" w:cs="Arial"/>
          <w:b/>
          <w:color w:val="FFFFFF"/>
        </w:rPr>
        <w:t xml:space="preserve">o </w:t>
      </w:r>
      <w:r w:rsidR="009E0E29" w:rsidRPr="00CC698A">
        <w:rPr>
          <w:rFonts w:ascii="Arial" w:hAnsi="Arial" w:cs="Arial"/>
          <w:b/>
          <w:i/>
          <w:color w:val="FFFFFF"/>
        </w:rPr>
        <w:t>The Nautical</w:t>
      </w:r>
    </w:p>
    <w:p w14:paraId="0A2BE0B3" w14:textId="77777777" w:rsidR="009E0E29" w:rsidRPr="00CC698A" w:rsidRDefault="009E0E29" w:rsidP="009E0E29">
      <w:pPr>
        <w:rPr>
          <w:rFonts w:ascii="Arial" w:hAnsi="Arial" w:cs="Arial"/>
          <w:b/>
          <w:u w:val="single"/>
        </w:rPr>
      </w:pPr>
    </w:p>
    <w:p w14:paraId="561FD588" w14:textId="77777777" w:rsidR="005A76F4" w:rsidRPr="00CC698A" w:rsidRDefault="005A76F4" w:rsidP="005A76F4">
      <w:pPr>
        <w:pStyle w:val="ListParagraph"/>
        <w:numPr>
          <w:ilvl w:val="0"/>
          <w:numId w:val="11"/>
        </w:numPr>
        <w:ind w:left="720"/>
        <w:rPr>
          <w:rFonts w:ascii="Arial" w:hAnsi="Arial" w:cs="Arial"/>
        </w:rPr>
      </w:pPr>
      <w:r w:rsidRPr="00CC698A">
        <w:rPr>
          <w:rFonts w:ascii="Arial" w:hAnsi="Arial" w:cs="Arial"/>
        </w:rPr>
        <w:t>Add Interest to Articles</w:t>
      </w:r>
    </w:p>
    <w:p w14:paraId="1E4FA012" w14:textId="77777777" w:rsidR="005A76F4" w:rsidRPr="00CC698A" w:rsidRDefault="005A76F4" w:rsidP="005A76F4">
      <w:pPr>
        <w:pStyle w:val="ListParagraph"/>
        <w:numPr>
          <w:ilvl w:val="1"/>
          <w:numId w:val="11"/>
        </w:numPr>
        <w:tabs>
          <w:tab w:val="left" w:pos="4770"/>
        </w:tabs>
        <w:ind w:left="1440"/>
        <w:rPr>
          <w:rFonts w:ascii="Arial" w:hAnsi="Arial" w:cs="Arial"/>
        </w:rPr>
      </w:pPr>
      <w:r w:rsidRPr="00CC698A">
        <w:rPr>
          <w:rFonts w:ascii="Arial" w:hAnsi="Arial" w:cs="Arial"/>
        </w:rPr>
        <w:t>When writing an article, be sure to get the full student perspective by obtaining quotes.</w:t>
      </w:r>
    </w:p>
    <w:p w14:paraId="6FBC9659" w14:textId="77777777" w:rsidR="005A76F4" w:rsidRPr="00CC698A" w:rsidRDefault="005A76F4" w:rsidP="005A76F4">
      <w:pPr>
        <w:pStyle w:val="ListParagraph"/>
        <w:numPr>
          <w:ilvl w:val="1"/>
          <w:numId w:val="11"/>
        </w:numPr>
        <w:tabs>
          <w:tab w:val="left" w:pos="4770"/>
        </w:tabs>
        <w:ind w:left="1440"/>
        <w:rPr>
          <w:rFonts w:ascii="Arial" w:hAnsi="Arial" w:cs="Arial"/>
        </w:rPr>
      </w:pPr>
      <w:r w:rsidRPr="00CC698A">
        <w:rPr>
          <w:rFonts w:ascii="Arial" w:hAnsi="Arial" w:cs="Arial"/>
        </w:rPr>
        <w:t>Do not tell the audience the obvious (i.e., the sky was blue, the grass was green, the sun sets).</w:t>
      </w:r>
    </w:p>
    <w:p w14:paraId="30E0BCEF" w14:textId="77777777" w:rsidR="005A76F4" w:rsidRPr="00CC698A" w:rsidRDefault="005A76F4" w:rsidP="005A76F4">
      <w:pPr>
        <w:pStyle w:val="ListParagraph"/>
        <w:numPr>
          <w:ilvl w:val="1"/>
          <w:numId w:val="11"/>
        </w:numPr>
        <w:tabs>
          <w:tab w:val="left" w:pos="4770"/>
        </w:tabs>
        <w:ind w:left="1440"/>
        <w:rPr>
          <w:rFonts w:ascii="Arial" w:hAnsi="Arial" w:cs="Arial"/>
        </w:rPr>
      </w:pPr>
      <w:r w:rsidRPr="00CC698A">
        <w:rPr>
          <w:rFonts w:ascii="Arial" w:hAnsi="Arial" w:cs="Arial"/>
        </w:rPr>
        <w:t>Use imagery, create an ambiance of the event or subject and make the audience feel as if they are actually there from a student’s perspective.</w:t>
      </w:r>
    </w:p>
    <w:p w14:paraId="38BCE62E" w14:textId="77777777" w:rsidR="005A76F4" w:rsidRPr="00CC698A" w:rsidRDefault="005A76F4" w:rsidP="005A76F4">
      <w:pPr>
        <w:pStyle w:val="ListParagraph"/>
        <w:numPr>
          <w:ilvl w:val="1"/>
          <w:numId w:val="11"/>
        </w:numPr>
        <w:tabs>
          <w:tab w:val="left" w:pos="4770"/>
        </w:tabs>
        <w:ind w:left="1440"/>
        <w:rPr>
          <w:rFonts w:ascii="Arial" w:hAnsi="Arial" w:cs="Arial"/>
        </w:rPr>
      </w:pPr>
      <w:r w:rsidRPr="00CC698A">
        <w:rPr>
          <w:rFonts w:ascii="Arial" w:hAnsi="Arial" w:cs="Arial"/>
        </w:rPr>
        <w:t>For events that take place year after year or several times per semester (such as Block Parties), decide whether or not to include an article about that event. In many instances, it may be more impactful to use photos to tell the story.</w:t>
      </w:r>
    </w:p>
    <w:p w14:paraId="2B462B58" w14:textId="77777777" w:rsidR="005A76F4" w:rsidRPr="00CC698A" w:rsidRDefault="005A76F4" w:rsidP="005A76F4">
      <w:pPr>
        <w:pStyle w:val="ListParagraph"/>
        <w:numPr>
          <w:ilvl w:val="0"/>
          <w:numId w:val="11"/>
        </w:numPr>
        <w:ind w:left="720"/>
        <w:rPr>
          <w:rFonts w:ascii="Arial" w:hAnsi="Arial" w:cs="Arial"/>
        </w:rPr>
      </w:pPr>
      <w:r w:rsidRPr="00CC698A">
        <w:rPr>
          <w:rFonts w:ascii="Arial" w:hAnsi="Arial" w:cs="Arial"/>
        </w:rPr>
        <w:t>Bylines</w:t>
      </w:r>
    </w:p>
    <w:p w14:paraId="3DF99D7E" w14:textId="77777777" w:rsidR="005A76F4" w:rsidRPr="00CC698A" w:rsidRDefault="005A76F4" w:rsidP="005A76F4">
      <w:pPr>
        <w:pStyle w:val="ListParagraph"/>
        <w:numPr>
          <w:ilvl w:val="0"/>
          <w:numId w:val="18"/>
        </w:numPr>
        <w:ind w:left="1440"/>
        <w:rPr>
          <w:rFonts w:ascii="Arial" w:hAnsi="Arial" w:cs="Arial"/>
        </w:rPr>
      </w:pPr>
      <w:r w:rsidRPr="00CC698A">
        <w:rPr>
          <w:rFonts w:ascii="Arial" w:hAnsi="Arial" w:cs="Arial"/>
        </w:rPr>
        <w:t xml:space="preserve">When both an article and photos are by the same person, you eliminate a photo credit by using “Article and photos by NAME” in the byline. </w:t>
      </w:r>
    </w:p>
    <w:p w14:paraId="2C1BD267" w14:textId="77777777" w:rsidR="005A76F4" w:rsidRPr="00CC698A" w:rsidRDefault="005A76F4" w:rsidP="005A76F4">
      <w:pPr>
        <w:pStyle w:val="ListParagraph"/>
        <w:numPr>
          <w:ilvl w:val="1"/>
          <w:numId w:val="11"/>
        </w:numPr>
        <w:ind w:left="1440"/>
        <w:rPr>
          <w:rFonts w:ascii="Arial" w:hAnsi="Arial" w:cs="Arial"/>
        </w:rPr>
      </w:pPr>
      <w:r w:rsidRPr="00CC698A">
        <w:rPr>
          <w:rFonts w:ascii="Arial" w:hAnsi="Arial" w:cs="Arial"/>
        </w:rPr>
        <w:t xml:space="preserve">All bylines should be formatted the same throughout the book as far as capitalization and the way they are written. For example, do not use “Article and Photos By NAME” on one page and then on another page “Article and photos by NAME.” Be consistent and ensure that every byline has the same style. Pick one style and stick with it! </w:t>
      </w:r>
    </w:p>
    <w:p w14:paraId="2CD5C9C5" w14:textId="77777777" w:rsidR="005A76F4" w:rsidRPr="00CC698A" w:rsidRDefault="005A76F4" w:rsidP="005A76F4">
      <w:pPr>
        <w:pStyle w:val="ListParagraph"/>
        <w:numPr>
          <w:ilvl w:val="0"/>
          <w:numId w:val="11"/>
        </w:numPr>
        <w:ind w:left="720"/>
        <w:rPr>
          <w:rFonts w:ascii="Arial" w:hAnsi="Arial" w:cs="Arial"/>
        </w:rPr>
      </w:pPr>
      <w:r w:rsidRPr="00CC698A">
        <w:rPr>
          <w:rFonts w:ascii="Arial" w:hAnsi="Arial" w:cs="Arial"/>
        </w:rPr>
        <w:t>Listing Academic Degrees</w:t>
      </w:r>
    </w:p>
    <w:p w14:paraId="20AA5D24" w14:textId="77777777" w:rsidR="005A76F4" w:rsidRPr="00CC698A" w:rsidRDefault="005A76F4" w:rsidP="005A76F4">
      <w:pPr>
        <w:pStyle w:val="ListParagraph"/>
        <w:numPr>
          <w:ilvl w:val="1"/>
          <w:numId w:val="11"/>
        </w:numPr>
        <w:ind w:left="1440" w:hanging="270"/>
        <w:rPr>
          <w:rFonts w:ascii="Arial" w:hAnsi="Arial" w:cs="Arial"/>
        </w:rPr>
      </w:pPr>
      <w:r w:rsidRPr="00CC698A">
        <w:rPr>
          <w:rFonts w:ascii="Arial" w:hAnsi="Arial" w:cs="Arial"/>
        </w:rPr>
        <w:t>When listing academic majors in the yearbook, ensure that each degree is listed consistently. Example: Bachelor of Arts in Psychology, Bachelor of Arts in Nursing. When a major can be either a Bachelor of Arts or a Bachelor of Science, list both. Example: Bachelor of Arts or Science in Chemistry.</w:t>
      </w:r>
    </w:p>
    <w:p w14:paraId="003A42C3" w14:textId="7988B6A3" w:rsidR="005A76F4" w:rsidRPr="00CC698A" w:rsidRDefault="005A76F4" w:rsidP="005A76F4">
      <w:pPr>
        <w:pStyle w:val="ListParagraph"/>
        <w:numPr>
          <w:ilvl w:val="1"/>
          <w:numId w:val="11"/>
        </w:numPr>
        <w:ind w:left="1440" w:hanging="270"/>
        <w:rPr>
          <w:rFonts w:ascii="Arial" w:hAnsi="Arial" w:cs="Arial"/>
        </w:rPr>
      </w:pPr>
      <w:r w:rsidRPr="00CC698A">
        <w:rPr>
          <w:rFonts w:ascii="Arial" w:hAnsi="Arial" w:cs="Arial"/>
        </w:rPr>
        <w:lastRenderedPageBreak/>
        <w:t>In order to avoid confusion and redundancy, leave our majors next to the graduate portraits and list them only on the degree pages.</w:t>
      </w:r>
    </w:p>
    <w:p w14:paraId="7F798A7D" w14:textId="77777777" w:rsidR="00E613E1" w:rsidRPr="00CC698A" w:rsidRDefault="00E613E1" w:rsidP="00E613E1">
      <w:pPr>
        <w:pStyle w:val="ListParagraph"/>
        <w:numPr>
          <w:ilvl w:val="0"/>
          <w:numId w:val="11"/>
        </w:numPr>
        <w:ind w:left="720"/>
        <w:rPr>
          <w:rFonts w:ascii="Arial" w:hAnsi="Arial" w:cs="Arial"/>
        </w:rPr>
      </w:pPr>
      <w:r w:rsidRPr="00CC698A">
        <w:rPr>
          <w:rFonts w:ascii="Arial" w:hAnsi="Arial" w:cs="Arial"/>
        </w:rPr>
        <w:t>Page numbers</w:t>
      </w:r>
    </w:p>
    <w:p w14:paraId="0D43E5EE" w14:textId="17998348" w:rsidR="00E613E1" w:rsidRPr="00CC698A" w:rsidRDefault="00E613E1" w:rsidP="00E613E1">
      <w:pPr>
        <w:pStyle w:val="ListParagraph"/>
        <w:numPr>
          <w:ilvl w:val="1"/>
          <w:numId w:val="11"/>
        </w:numPr>
        <w:ind w:left="1440"/>
        <w:rPr>
          <w:rFonts w:ascii="Arial" w:hAnsi="Arial" w:cs="Arial"/>
        </w:rPr>
      </w:pPr>
      <w:r w:rsidRPr="00CC698A">
        <w:rPr>
          <w:rFonts w:ascii="Arial" w:hAnsi="Arial" w:cs="Arial"/>
        </w:rPr>
        <w:t xml:space="preserve">Ensure that </w:t>
      </w:r>
      <w:r w:rsidR="00054D0B" w:rsidRPr="00CC698A">
        <w:rPr>
          <w:rFonts w:ascii="Arial" w:hAnsi="Arial" w:cs="Arial"/>
        </w:rPr>
        <w:t>a page number appears</w:t>
      </w:r>
      <w:r w:rsidRPr="00CC698A">
        <w:rPr>
          <w:rFonts w:ascii="Arial" w:hAnsi="Arial" w:cs="Arial"/>
        </w:rPr>
        <w:t xml:space="preserve"> on every page. </w:t>
      </w:r>
    </w:p>
    <w:p w14:paraId="1018718B" w14:textId="77777777" w:rsidR="00E613E1" w:rsidRPr="00CC698A" w:rsidRDefault="00E613E1" w:rsidP="00E613E1">
      <w:pPr>
        <w:pStyle w:val="ListParagraph"/>
        <w:numPr>
          <w:ilvl w:val="1"/>
          <w:numId w:val="11"/>
        </w:numPr>
        <w:ind w:left="1440"/>
        <w:rPr>
          <w:rFonts w:ascii="Arial" w:hAnsi="Arial" w:cs="Arial"/>
        </w:rPr>
      </w:pPr>
      <w:r w:rsidRPr="00CC698A">
        <w:rPr>
          <w:rFonts w:ascii="Arial" w:hAnsi="Arial" w:cs="Arial"/>
        </w:rPr>
        <w:t xml:space="preserve">In instances when the number is not visible because it is on top of a dark photo, change the page number to white. </w:t>
      </w:r>
    </w:p>
    <w:p w14:paraId="30B6D113" w14:textId="77777777" w:rsidR="00E613E1" w:rsidRPr="00CC698A" w:rsidRDefault="00E613E1" w:rsidP="00E613E1">
      <w:pPr>
        <w:pStyle w:val="ListParagraph"/>
        <w:numPr>
          <w:ilvl w:val="1"/>
          <w:numId w:val="11"/>
        </w:numPr>
        <w:ind w:left="1440"/>
        <w:rPr>
          <w:rFonts w:ascii="Arial" w:hAnsi="Arial" w:cs="Arial"/>
        </w:rPr>
      </w:pPr>
      <w:r w:rsidRPr="00CC698A">
        <w:rPr>
          <w:rFonts w:ascii="Arial" w:hAnsi="Arial" w:cs="Arial"/>
        </w:rPr>
        <w:t xml:space="preserve">If changing the page number to white doesn’t work, then you can leave a page number off of a page only if the page number is visible on the opposite page. </w:t>
      </w:r>
    </w:p>
    <w:p w14:paraId="1E95DA70" w14:textId="59D12CA2" w:rsidR="00E613E1" w:rsidRPr="00CC698A" w:rsidRDefault="00E613E1" w:rsidP="00E613E1">
      <w:pPr>
        <w:pStyle w:val="ListParagraph"/>
        <w:numPr>
          <w:ilvl w:val="1"/>
          <w:numId w:val="11"/>
        </w:numPr>
        <w:ind w:left="1440"/>
        <w:rPr>
          <w:rFonts w:ascii="Arial" w:hAnsi="Arial" w:cs="Arial"/>
        </w:rPr>
      </w:pPr>
      <w:r w:rsidRPr="00CC698A">
        <w:rPr>
          <w:rFonts w:ascii="Arial" w:hAnsi="Arial" w:cs="Arial"/>
        </w:rPr>
        <w:t>Do not go more than one spread of pages without a page number (i.e., one page number every two pages).</w:t>
      </w:r>
    </w:p>
    <w:p w14:paraId="3BA8416B" w14:textId="4B5305E9" w:rsidR="00F07095" w:rsidRPr="00CC698A" w:rsidRDefault="00F07095" w:rsidP="00280151">
      <w:pPr>
        <w:pStyle w:val="ListParagraph"/>
        <w:numPr>
          <w:ilvl w:val="0"/>
          <w:numId w:val="19"/>
        </w:numPr>
        <w:rPr>
          <w:rFonts w:ascii="Arial" w:hAnsi="Arial" w:cs="Arial"/>
        </w:rPr>
      </w:pPr>
      <w:r w:rsidRPr="00CC698A">
        <w:rPr>
          <w:rFonts w:ascii="Arial" w:hAnsi="Arial" w:cs="Arial"/>
        </w:rPr>
        <w:t>Photo credits</w:t>
      </w:r>
    </w:p>
    <w:p w14:paraId="40E27944" w14:textId="418D7A14" w:rsidR="00F07095" w:rsidRPr="00CC698A" w:rsidRDefault="00985685" w:rsidP="00F07095">
      <w:pPr>
        <w:pStyle w:val="ListParagraph"/>
        <w:numPr>
          <w:ilvl w:val="1"/>
          <w:numId w:val="11"/>
        </w:numPr>
        <w:ind w:left="1440"/>
        <w:rPr>
          <w:rFonts w:ascii="Arial" w:hAnsi="Arial" w:cs="Arial"/>
        </w:rPr>
      </w:pPr>
      <w:r w:rsidRPr="00CC698A">
        <w:rPr>
          <w:rFonts w:ascii="Arial" w:hAnsi="Arial" w:cs="Arial"/>
        </w:rPr>
        <w:t>Every</w:t>
      </w:r>
      <w:r w:rsidR="00F07095" w:rsidRPr="00CC698A">
        <w:rPr>
          <w:rFonts w:ascii="Arial" w:hAnsi="Arial" w:cs="Arial"/>
        </w:rPr>
        <w:t xml:space="preserve"> photo should have a photo credit.</w:t>
      </w:r>
    </w:p>
    <w:p w14:paraId="47DB50AD" w14:textId="77777777" w:rsidR="00F07095" w:rsidRPr="00CC698A" w:rsidRDefault="00F07095" w:rsidP="00F07095">
      <w:pPr>
        <w:pStyle w:val="ListParagraph"/>
        <w:numPr>
          <w:ilvl w:val="1"/>
          <w:numId w:val="11"/>
        </w:numPr>
        <w:ind w:left="1440"/>
        <w:rPr>
          <w:rFonts w:ascii="Arial" w:hAnsi="Arial" w:cs="Arial"/>
        </w:rPr>
      </w:pPr>
      <w:r w:rsidRPr="00CC698A">
        <w:rPr>
          <w:rFonts w:ascii="Arial" w:hAnsi="Arial" w:cs="Arial"/>
        </w:rPr>
        <w:t>In instances when a photo is submitted by a student (such as a spotlight photo), ensure that you confirm with the student who took the photo. If you are unsure, you can use “Photo courtesy of STUDENT” to indicate that the photo was submitted by the student for their spotlight.</w:t>
      </w:r>
    </w:p>
    <w:p w14:paraId="48B38153" w14:textId="35C68E41" w:rsidR="00F07095" w:rsidRPr="00CC698A" w:rsidRDefault="00F07095" w:rsidP="00F07095">
      <w:pPr>
        <w:pStyle w:val="ListParagraph"/>
        <w:numPr>
          <w:ilvl w:val="1"/>
          <w:numId w:val="11"/>
        </w:numPr>
        <w:ind w:left="1440"/>
        <w:rPr>
          <w:rFonts w:ascii="Arial" w:hAnsi="Arial" w:cs="Arial"/>
        </w:rPr>
      </w:pPr>
      <w:r w:rsidRPr="00CC698A">
        <w:rPr>
          <w:rFonts w:ascii="Arial" w:hAnsi="Arial" w:cs="Arial"/>
        </w:rPr>
        <w:t>All photo credits should be the same throughout the book as far as capitalization and the way they are written. For example, do not use “</w:t>
      </w:r>
      <w:r w:rsidR="00280151" w:rsidRPr="00CC698A">
        <w:rPr>
          <w:rFonts w:ascii="Arial" w:hAnsi="Arial" w:cs="Arial"/>
        </w:rPr>
        <w:t xml:space="preserve">Photos By </w:t>
      </w:r>
      <w:r w:rsidR="007E426B" w:rsidRPr="00CC698A">
        <w:rPr>
          <w:rFonts w:ascii="Arial" w:hAnsi="Arial" w:cs="Arial"/>
        </w:rPr>
        <w:t>John Doe</w:t>
      </w:r>
      <w:r w:rsidR="00280151" w:rsidRPr="00CC698A">
        <w:rPr>
          <w:rFonts w:ascii="Arial" w:hAnsi="Arial" w:cs="Arial"/>
        </w:rPr>
        <w:t>” on</w:t>
      </w:r>
      <w:r w:rsidRPr="00CC698A">
        <w:rPr>
          <w:rFonts w:ascii="Arial" w:hAnsi="Arial" w:cs="Arial"/>
        </w:rPr>
        <w:t xml:space="preserve"> one page and then on another page “Photos by </w:t>
      </w:r>
      <w:r w:rsidR="007E426B" w:rsidRPr="00CC698A">
        <w:rPr>
          <w:rFonts w:ascii="Arial" w:hAnsi="Arial" w:cs="Arial"/>
        </w:rPr>
        <w:t>John Doe</w:t>
      </w:r>
      <w:r w:rsidRPr="00CC698A">
        <w:rPr>
          <w:rFonts w:ascii="Arial" w:hAnsi="Arial" w:cs="Arial"/>
        </w:rPr>
        <w:t xml:space="preserve">” and then on another page “Photos courtesy of </w:t>
      </w:r>
      <w:r w:rsidR="007E426B" w:rsidRPr="00CC698A">
        <w:rPr>
          <w:rFonts w:ascii="Arial" w:hAnsi="Arial" w:cs="Arial"/>
        </w:rPr>
        <w:t>John Doe</w:t>
      </w:r>
      <w:r w:rsidRPr="00CC698A">
        <w:rPr>
          <w:rFonts w:ascii="Arial" w:hAnsi="Arial" w:cs="Arial"/>
        </w:rPr>
        <w:t>.” Be consistent and ensure that every photo credit has the same style. Pick one style and stick with it!</w:t>
      </w:r>
    </w:p>
    <w:p w14:paraId="0D58E044" w14:textId="21BCC528" w:rsidR="007E426B" w:rsidRPr="00CC698A" w:rsidRDefault="007E426B" w:rsidP="00F07095">
      <w:pPr>
        <w:pStyle w:val="ListParagraph"/>
        <w:numPr>
          <w:ilvl w:val="1"/>
          <w:numId w:val="11"/>
        </w:numPr>
        <w:ind w:left="1440"/>
        <w:rPr>
          <w:rFonts w:ascii="Arial" w:hAnsi="Arial" w:cs="Arial"/>
        </w:rPr>
      </w:pPr>
      <w:r w:rsidRPr="00CC698A">
        <w:rPr>
          <w:rFonts w:ascii="Arial" w:hAnsi="Arial" w:cs="Arial"/>
        </w:rPr>
        <w:t>Do not use an abbreviation or acronym in a photo credit unless the full name of the organization or person is spelled out in the actual article or somewhere else on the page. Example: Do not use “Photo courtesy of ASI” unless ASI is spelled out somewhere else on the page. If it is not spelled out elsewhere on the page, use “Photo courtesy of Associated Students Inc.”</w:t>
      </w:r>
    </w:p>
    <w:p w14:paraId="1D862A0C" w14:textId="1E2AB848" w:rsidR="007E426B" w:rsidRPr="00CC698A" w:rsidRDefault="007E426B" w:rsidP="00F07095">
      <w:pPr>
        <w:pStyle w:val="ListParagraph"/>
        <w:numPr>
          <w:ilvl w:val="1"/>
          <w:numId w:val="11"/>
        </w:numPr>
        <w:ind w:left="1440"/>
        <w:rPr>
          <w:rFonts w:ascii="Arial" w:hAnsi="Arial" w:cs="Arial"/>
        </w:rPr>
      </w:pPr>
      <w:r w:rsidRPr="00CC698A">
        <w:rPr>
          <w:rFonts w:ascii="Arial" w:hAnsi="Arial" w:cs="Arial"/>
        </w:rPr>
        <w:t>When all photos in a section are by the same person, for example, the Commencement section, avoid redundancy by giving credit for all photos by adding a byline to the very first page. Example: All photos in this section by John Doe.</w:t>
      </w:r>
    </w:p>
    <w:p w14:paraId="57E00883" w14:textId="028B0301" w:rsidR="00F07095" w:rsidRPr="00CC698A" w:rsidRDefault="00E3583E" w:rsidP="00E3583E">
      <w:pPr>
        <w:pStyle w:val="ListParagraph"/>
        <w:numPr>
          <w:ilvl w:val="0"/>
          <w:numId w:val="20"/>
        </w:numPr>
        <w:ind w:left="720"/>
        <w:rPr>
          <w:rFonts w:ascii="Arial" w:hAnsi="Arial" w:cs="Arial"/>
        </w:rPr>
      </w:pPr>
      <w:r w:rsidRPr="00CC698A">
        <w:rPr>
          <w:rFonts w:ascii="Arial" w:hAnsi="Arial" w:cs="Arial"/>
        </w:rPr>
        <w:t>Spacing</w:t>
      </w:r>
    </w:p>
    <w:p w14:paraId="677EA73E" w14:textId="11015297" w:rsidR="00E3583E" w:rsidRPr="00CC698A" w:rsidRDefault="00E3583E" w:rsidP="00E3583E">
      <w:pPr>
        <w:pStyle w:val="ListParagraph"/>
        <w:numPr>
          <w:ilvl w:val="0"/>
          <w:numId w:val="22"/>
        </w:numPr>
        <w:ind w:left="1440"/>
        <w:rPr>
          <w:rFonts w:ascii="Arial" w:hAnsi="Arial" w:cs="Arial"/>
        </w:rPr>
      </w:pPr>
      <w:r w:rsidRPr="00CC698A">
        <w:rPr>
          <w:rFonts w:ascii="Arial" w:hAnsi="Arial" w:cs="Arial"/>
        </w:rPr>
        <w:t xml:space="preserve">Ensure consistency with all spacing. For example, if you are doing 5 student spotlight pages, </w:t>
      </w:r>
      <w:r w:rsidR="00E832CA" w:rsidRPr="00CC698A">
        <w:rPr>
          <w:rFonts w:ascii="Arial" w:hAnsi="Arial" w:cs="Arial"/>
        </w:rPr>
        <w:t>it is suggested that you write</w:t>
      </w:r>
      <w:r w:rsidRPr="00CC698A">
        <w:rPr>
          <w:rFonts w:ascii="Arial" w:hAnsi="Arial" w:cs="Arial"/>
        </w:rPr>
        <w:t xml:space="preserve"> down the exact spacing that you are using on the first page, and then use the same exact spacing on the next 4 student spotlight pages. That way, all pages will be consistent. </w:t>
      </w:r>
    </w:p>
    <w:p w14:paraId="1E26ECFA" w14:textId="0D2316F2" w:rsidR="00E3583E" w:rsidRPr="00CC698A" w:rsidRDefault="00E3583E" w:rsidP="00E3583E">
      <w:pPr>
        <w:pStyle w:val="ListParagraph"/>
        <w:numPr>
          <w:ilvl w:val="0"/>
          <w:numId w:val="22"/>
        </w:numPr>
        <w:ind w:left="1440"/>
        <w:rPr>
          <w:rFonts w:ascii="Arial" w:hAnsi="Arial" w:cs="Arial"/>
        </w:rPr>
      </w:pPr>
      <w:r w:rsidRPr="00CC698A">
        <w:rPr>
          <w:rFonts w:ascii="Arial" w:hAnsi="Arial" w:cs="Arial"/>
        </w:rPr>
        <w:t xml:space="preserve">This also applies to the entire book. Write down the spacing you are using for headings, paragraph spaces, gutters, etc. throughout the entire book and be sure to use those consistently. </w:t>
      </w:r>
    </w:p>
    <w:p w14:paraId="2756E73E" w14:textId="77777777" w:rsidR="005A76F4" w:rsidRPr="00CC698A" w:rsidRDefault="005A76F4" w:rsidP="005A76F4">
      <w:pPr>
        <w:numPr>
          <w:ilvl w:val="0"/>
          <w:numId w:val="25"/>
        </w:numPr>
        <w:ind w:left="720"/>
        <w:rPr>
          <w:rFonts w:ascii="Arial" w:hAnsi="Arial" w:cs="Arial"/>
        </w:rPr>
      </w:pPr>
      <w:r w:rsidRPr="00CC698A">
        <w:rPr>
          <w:rFonts w:ascii="Arial" w:hAnsi="Arial" w:cs="Arial"/>
        </w:rPr>
        <w:t>Web pages</w:t>
      </w:r>
    </w:p>
    <w:p w14:paraId="4BF1F570" w14:textId="77777777" w:rsidR="005A76F4" w:rsidRPr="00CC698A" w:rsidRDefault="005A76F4" w:rsidP="005A76F4">
      <w:pPr>
        <w:pStyle w:val="CommentText"/>
        <w:numPr>
          <w:ilvl w:val="1"/>
          <w:numId w:val="25"/>
        </w:numPr>
        <w:ind w:left="1440"/>
        <w:rPr>
          <w:rFonts w:ascii="Arial" w:hAnsi="Arial" w:cs="Arial"/>
          <w:sz w:val="24"/>
          <w:szCs w:val="24"/>
        </w:rPr>
      </w:pPr>
      <w:r w:rsidRPr="00CC698A">
        <w:rPr>
          <w:rFonts w:ascii="Arial" w:hAnsi="Arial" w:cs="Arial"/>
          <w:sz w:val="24"/>
          <w:szCs w:val="24"/>
        </w:rPr>
        <w:t xml:space="preserve">For the yearbook, do not reference web links, since they may not be the same years down the road. Instead, you can reference a webpage just as “The Channel Islands View Facebook page” or “The CI webpage.” Students are web-savvy enough now to find that page on their own, providing that info will still be available on the page when the yearbook is published. If there is no guarantee of that, then sentences with web information should be completed omitted. </w:t>
      </w:r>
    </w:p>
    <w:p w14:paraId="3FE6DF33" w14:textId="77777777" w:rsidR="0004591E" w:rsidRPr="00CC698A" w:rsidRDefault="0004591E" w:rsidP="0004591E">
      <w:pPr>
        <w:rPr>
          <w:rFonts w:ascii="Arial" w:hAnsi="Arial" w:cs="Arial"/>
        </w:rPr>
      </w:pPr>
    </w:p>
    <w:sectPr w:rsidR="0004591E" w:rsidRPr="00CC698A" w:rsidSect="00AD03F4">
      <w:footerReference w:type="even" r:id="rId14"/>
      <w:footerReference w:type="default" r:id="rId15"/>
      <w:pgSz w:w="12240" w:h="15840"/>
      <w:pgMar w:top="540" w:right="1440" w:bottom="900" w:left="144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4D96F" w14:textId="77777777" w:rsidR="00A61A07" w:rsidRDefault="00A61A07" w:rsidP="00A22729">
      <w:r>
        <w:separator/>
      </w:r>
    </w:p>
  </w:endnote>
  <w:endnote w:type="continuationSeparator" w:id="0">
    <w:p w14:paraId="447019F7" w14:textId="77777777" w:rsidR="00A61A07" w:rsidRDefault="00A61A07" w:rsidP="00A2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83D5" w14:textId="77777777" w:rsidR="000D626D" w:rsidRDefault="000D626D" w:rsidP="00402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3C0EBE" w14:textId="77777777" w:rsidR="000D626D" w:rsidRDefault="000D626D" w:rsidP="0040256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02AC" w14:textId="77777777" w:rsidR="000D626D" w:rsidRDefault="000D626D" w:rsidP="00402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B24">
      <w:rPr>
        <w:rStyle w:val="PageNumber"/>
        <w:noProof/>
      </w:rPr>
      <w:t>1</w:t>
    </w:r>
    <w:r>
      <w:rPr>
        <w:rStyle w:val="PageNumber"/>
      </w:rPr>
      <w:fldChar w:fldCharType="end"/>
    </w:r>
  </w:p>
  <w:p w14:paraId="267AD3FB" w14:textId="77777777" w:rsidR="000D626D" w:rsidRDefault="000D626D" w:rsidP="0040256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4C9E" w14:textId="77777777" w:rsidR="00A61A07" w:rsidRDefault="00A61A07" w:rsidP="00A22729">
      <w:r>
        <w:separator/>
      </w:r>
    </w:p>
  </w:footnote>
  <w:footnote w:type="continuationSeparator" w:id="0">
    <w:p w14:paraId="7F0EA682" w14:textId="77777777" w:rsidR="00A61A07" w:rsidRDefault="00A61A07" w:rsidP="00A227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0624"/>
    <w:multiLevelType w:val="hybridMultilevel"/>
    <w:tmpl w:val="6E402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35A57"/>
    <w:multiLevelType w:val="hybridMultilevel"/>
    <w:tmpl w:val="33220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3689"/>
    <w:multiLevelType w:val="hybridMultilevel"/>
    <w:tmpl w:val="0E923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CC7149"/>
    <w:multiLevelType w:val="hybridMultilevel"/>
    <w:tmpl w:val="9238EC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1078A3"/>
    <w:multiLevelType w:val="hybridMultilevel"/>
    <w:tmpl w:val="9E2698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9FE32C6"/>
    <w:multiLevelType w:val="hybridMultilevel"/>
    <w:tmpl w:val="0C1E16E2"/>
    <w:lvl w:ilvl="0" w:tplc="04090005">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2A717AB6"/>
    <w:multiLevelType w:val="hybridMultilevel"/>
    <w:tmpl w:val="03FAE00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0512EC"/>
    <w:multiLevelType w:val="hybridMultilevel"/>
    <w:tmpl w:val="4A52B07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5F6AA7"/>
    <w:multiLevelType w:val="hybridMultilevel"/>
    <w:tmpl w:val="A186FF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DF355C"/>
    <w:multiLevelType w:val="hybridMultilevel"/>
    <w:tmpl w:val="6B0AC0B4"/>
    <w:lvl w:ilvl="0" w:tplc="04090003">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38F00F7C"/>
    <w:multiLevelType w:val="hybridMultilevel"/>
    <w:tmpl w:val="83ACDA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CB65CE"/>
    <w:multiLevelType w:val="hybridMultilevel"/>
    <w:tmpl w:val="C26C44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26B25"/>
    <w:multiLevelType w:val="multilevel"/>
    <w:tmpl w:val="6B0AC0B4"/>
    <w:lvl w:ilvl="0">
      <w:start w:val="1"/>
      <w:numFmt w:val="bullet"/>
      <w:lvlText w:val="o"/>
      <w:lvlJc w:val="left"/>
      <w:pPr>
        <w:ind w:left="3960" w:hanging="360"/>
      </w:pPr>
      <w:rPr>
        <w:rFonts w:ascii="Courier New" w:hAnsi="Courier New" w:hint="default"/>
      </w:rPr>
    </w:lvl>
    <w:lvl w:ilvl="1">
      <w:start w:val="1"/>
      <w:numFmt w:val="bullet"/>
      <w:lvlText w:val="o"/>
      <w:lvlJc w:val="left"/>
      <w:pPr>
        <w:ind w:left="4680" w:hanging="360"/>
      </w:pPr>
      <w:rPr>
        <w:rFonts w:ascii="Courier New" w:hAnsi="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hint="default"/>
      </w:rPr>
    </w:lvl>
    <w:lvl w:ilvl="8">
      <w:start w:val="1"/>
      <w:numFmt w:val="bullet"/>
      <w:lvlText w:val=""/>
      <w:lvlJc w:val="left"/>
      <w:pPr>
        <w:ind w:left="9720" w:hanging="360"/>
      </w:pPr>
      <w:rPr>
        <w:rFonts w:ascii="Wingdings" w:hAnsi="Wingdings" w:hint="default"/>
      </w:rPr>
    </w:lvl>
  </w:abstractNum>
  <w:abstractNum w:abstractNumId="13">
    <w:nsid w:val="3BF8680A"/>
    <w:multiLevelType w:val="hybridMultilevel"/>
    <w:tmpl w:val="03ECC7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B4CE3"/>
    <w:multiLevelType w:val="multilevel"/>
    <w:tmpl w:val="FDDA488C"/>
    <w:lvl w:ilvl="0">
      <w:start w:val="1"/>
      <w:numFmt w:val="bullet"/>
      <w:lvlText w:val=""/>
      <w:lvlJc w:val="left"/>
      <w:pPr>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642EA3"/>
    <w:multiLevelType w:val="hybridMultilevel"/>
    <w:tmpl w:val="540CD780"/>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491562E7"/>
    <w:multiLevelType w:val="hybridMultilevel"/>
    <w:tmpl w:val="2B12A05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4B0B3CC0"/>
    <w:multiLevelType w:val="hybridMultilevel"/>
    <w:tmpl w:val="9F6A5472"/>
    <w:lvl w:ilvl="0" w:tplc="04090005">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4D7C58E4"/>
    <w:multiLevelType w:val="hybridMultilevel"/>
    <w:tmpl w:val="C50E560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4338C5"/>
    <w:multiLevelType w:val="hybridMultilevel"/>
    <w:tmpl w:val="93164AF4"/>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52D64E0"/>
    <w:multiLevelType w:val="hybridMultilevel"/>
    <w:tmpl w:val="632AD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5D6B3B"/>
    <w:multiLevelType w:val="hybridMultilevel"/>
    <w:tmpl w:val="F10E432C"/>
    <w:lvl w:ilvl="0" w:tplc="04090003">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573E2AAA"/>
    <w:multiLevelType w:val="hybridMultilevel"/>
    <w:tmpl w:val="F5BC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0744F"/>
    <w:multiLevelType w:val="hybridMultilevel"/>
    <w:tmpl w:val="8940F3F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3E3C92"/>
    <w:multiLevelType w:val="hybridMultilevel"/>
    <w:tmpl w:val="D1B225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CF0679"/>
    <w:multiLevelType w:val="hybridMultilevel"/>
    <w:tmpl w:val="07E2AB72"/>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621755BD"/>
    <w:multiLevelType w:val="hybridMultilevel"/>
    <w:tmpl w:val="F9921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75051190"/>
    <w:multiLevelType w:val="hybridMultilevel"/>
    <w:tmpl w:val="F594E83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5E82579"/>
    <w:multiLevelType w:val="hybridMultilevel"/>
    <w:tmpl w:val="A7D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565FD"/>
    <w:multiLevelType w:val="hybridMultilevel"/>
    <w:tmpl w:val="DDF21E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24"/>
  </w:num>
  <w:num w:numId="6">
    <w:abstractNumId w:val="7"/>
  </w:num>
  <w:num w:numId="7">
    <w:abstractNumId w:val="13"/>
  </w:num>
  <w:num w:numId="8">
    <w:abstractNumId w:val="10"/>
  </w:num>
  <w:num w:numId="9">
    <w:abstractNumId w:val="16"/>
  </w:num>
  <w:num w:numId="10">
    <w:abstractNumId w:val="19"/>
  </w:num>
  <w:num w:numId="11">
    <w:abstractNumId w:val="15"/>
  </w:num>
  <w:num w:numId="12">
    <w:abstractNumId w:val="3"/>
  </w:num>
  <w:num w:numId="13">
    <w:abstractNumId w:val="23"/>
  </w:num>
  <w:num w:numId="14">
    <w:abstractNumId w:val="14"/>
  </w:num>
  <w:num w:numId="15">
    <w:abstractNumId w:val="11"/>
  </w:num>
  <w:num w:numId="16">
    <w:abstractNumId w:val="20"/>
  </w:num>
  <w:num w:numId="17">
    <w:abstractNumId w:val="28"/>
  </w:num>
  <w:num w:numId="18">
    <w:abstractNumId w:val="25"/>
  </w:num>
  <w:num w:numId="19">
    <w:abstractNumId w:val="0"/>
  </w:num>
  <w:num w:numId="20">
    <w:abstractNumId w:val="5"/>
  </w:num>
  <w:num w:numId="21">
    <w:abstractNumId w:val="21"/>
  </w:num>
  <w:num w:numId="22">
    <w:abstractNumId w:val="9"/>
  </w:num>
  <w:num w:numId="23">
    <w:abstractNumId w:val="22"/>
  </w:num>
  <w:num w:numId="24">
    <w:abstractNumId w:val="12"/>
  </w:num>
  <w:num w:numId="25">
    <w:abstractNumId w:val="17"/>
  </w:num>
  <w:num w:numId="26">
    <w:abstractNumId w:val="27"/>
  </w:num>
  <w:num w:numId="27">
    <w:abstractNumId w:val="26"/>
  </w:num>
  <w:num w:numId="28">
    <w:abstractNumId w:val="4"/>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F9"/>
    <w:rsid w:val="0004591E"/>
    <w:rsid w:val="00054D0B"/>
    <w:rsid w:val="000828AE"/>
    <w:rsid w:val="000B4531"/>
    <w:rsid w:val="000D626D"/>
    <w:rsid w:val="000D793A"/>
    <w:rsid w:val="000E0457"/>
    <w:rsid w:val="000E1AB0"/>
    <w:rsid w:val="001005DB"/>
    <w:rsid w:val="00111D99"/>
    <w:rsid w:val="00124826"/>
    <w:rsid w:val="001426AD"/>
    <w:rsid w:val="00150EBF"/>
    <w:rsid w:val="00173AE6"/>
    <w:rsid w:val="00177859"/>
    <w:rsid w:val="001B4528"/>
    <w:rsid w:val="001D2B15"/>
    <w:rsid w:val="001D3FF9"/>
    <w:rsid w:val="001F5828"/>
    <w:rsid w:val="002464A9"/>
    <w:rsid w:val="002572D2"/>
    <w:rsid w:val="00264454"/>
    <w:rsid w:val="00280151"/>
    <w:rsid w:val="002A585E"/>
    <w:rsid w:val="00302EB3"/>
    <w:rsid w:val="00306EB5"/>
    <w:rsid w:val="00402565"/>
    <w:rsid w:val="00425B24"/>
    <w:rsid w:val="00431128"/>
    <w:rsid w:val="004C0EC4"/>
    <w:rsid w:val="004D58F4"/>
    <w:rsid w:val="00531A1F"/>
    <w:rsid w:val="00551BFA"/>
    <w:rsid w:val="005A76F4"/>
    <w:rsid w:val="005B45E2"/>
    <w:rsid w:val="005D4D01"/>
    <w:rsid w:val="00607E8F"/>
    <w:rsid w:val="006364A4"/>
    <w:rsid w:val="006905B5"/>
    <w:rsid w:val="006A568F"/>
    <w:rsid w:val="006D3E53"/>
    <w:rsid w:val="006D5406"/>
    <w:rsid w:val="007141B4"/>
    <w:rsid w:val="00745F80"/>
    <w:rsid w:val="00786DD3"/>
    <w:rsid w:val="00791CB8"/>
    <w:rsid w:val="007E3578"/>
    <w:rsid w:val="007E426B"/>
    <w:rsid w:val="007E6C4E"/>
    <w:rsid w:val="008B05CA"/>
    <w:rsid w:val="008E3E94"/>
    <w:rsid w:val="00911C5B"/>
    <w:rsid w:val="00914E6F"/>
    <w:rsid w:val="0096590F"/>
    <w:rsid w:val="00985685"/>
    <w:rsid w:val="009A034C"/>
    <w:rsid w:val="009C043E"/>
    <w:rsid w:val="009C17B2"/>
    <w:rsid w:val="009D0725"/>
    <w:rsid w:val="009E0E29"/>
    <w:rsid w:val="00A01F5E"/>
    <w:rsid w:val="00A22729"/>
    <w:rsid w:val="00A3728F"/>
    <w:rsid w:val="00A61A07"/>
    <w:rsid w:val="00A81E4B"/>
    <w:rsid w:val="00AD010A"/>
    <w:rsid w:val="00AD03F4"/>
    <w:rsid w:val="00AF1E92"/>
    <w:rsid w:val="00B054C1"/>
    <w:rsid w:val="00B06685"/>
    <w:rsid w:val="00B26539"/>
    <w:rsid w:val="00B43D9C"/>
    <w:rsid w:val="00BF71AF"/>
    <w:rsid w:val="00C22D5F"/>
    <w:rsid w:val="00C27158"/>
    <w:rsid w:val="00C3611B"/>
    <w:rsid w:val="00C86310"/>
    <w:rsid w:val="00C92736"/>
    <w:rsid w:val="00CC698A"/>
    <w:rsid w:val="00D617A9"/>
    <w:rsid w:val="00D63790"/>
    <w:rsid w:val="00D9021E"/>
    <w:rsid w:val="00D91945"/>
    <w:rsid w:val="00DD3696"/>
    <w:rsid w:val="00DD59CC"/>
    <w:rsid w:val="00DE3282"/>
    <w:rsid w:val="00DF713F"/>
    <w:rsid w:val="00E04E69"/>
    <w:rsid w:val="00E3583E"/>
    <w:rsid w:val="00E41040"/>
    <w:rsid w:val="00E613E1"/>
    <w:rsid w:val="00E832CA"/>
    <w:rsid w:val="00E8570A"/>
    <w:rsid w:val="00EC652C"/>
    <w:rsid w:val="00EE32CE"/>
    <w:rsid w:val="00F00954"/>
    <w:rsid w:val="00F04ED3"/>
    <w:rsid w:val="00F07095"/>
    <w:rsid w:val="00F1287C"/>
    <w:rsid w:val="00F55BA9"/>
    <w:rsid w:val="00F82612"/>
    <w:rsid w:val="00FC3415"/>
    <w:rsid w:val="00FC4AE6"/>
    <w:rsid w:val="00FD7EA2"/>
    <w:rsid w:val="00FF0DA6"/>
    <w:rsid w:val="00FF3BC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26A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3F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3FF9"/>
    <w:rPr>
      <w:color w:val="0000FF"/>
      <w:u w:val="single"/>
    </w:rPr>
  </w:style>
  <w:style w:type="paragraph" w:styleId="ListParagraph">
    <w:name w:val="List Paragraph"/>
    <w:basedOn w:val="Normal"/>
    <w:uiPriority w:val="34"/>
    <w:qFormat/>
    <w:rsid w:val="00E8570A"/>
    <w:pPr>
      <w:ind w:left="720"/>
      <w:contextualSpacing/>
    </w:pPr>
  </w:style>
  <w:style w:type="paragraph" w:styleId="CommentText">
    <w:name w:val="annotation text"/>
    <w:basedOn w:val="Normal"/>
    <w:link w:val="CommentTextChar"/>
    <w:uiPriority w:val="99"/>
    <w:unhideWhenUsed/>
    <w:rsid w:val="001426AD"/>
    <w:rPr>
      <w:rFonts w:ascii="Cambria" w:eastAsia="MS Mincho" w:hAnsi="Cambria"/>
      <w:sz w:val="20"/>
      <w:szCs w:val="20"/>
      <w:lang w:val="x-none" w:eastAsia="x-none"/>
    </w:rPr>
  </w:style>
  <w:style w:type="character" w:customStyle="1" w:styleId="CommentTextChar">
    <w:name w:val="Comment Text Char"/>
    <w:basedOn w:val="DefaultParagraphFont"/>
    <w:link w:val="CommentText"/>
    <w:uiPriority w:val="99"/>
    <w:rsid w:val="001426AD"/>
    <w:rPr>
      <w:rFonts w:ascii="Cambria" w:eastAsia="MS Mincho" w:hAnsi="Cambria" w:cs="Times New Roman"/>
      <w:sz w:val="20"/>
      <w:szCs w:val="20"/>
      <w:lang w:val="x-none" w:eastAsia="x-none"/>
    </w:rPr>
  </w:style>
  <w:style w:type="paragraph" w:styleId="Header">
    <w:name w:val="header"/>
    <w:basedOn w:val="Normal"/>
    <w:link w:val="HeaderChar"/>
    <w:uiPriority w:val="99"/>
    <w:unhideWhenUsed/>
    <w:rsid w:val="00A22729"/>
    <w:pPr>
      <w:tabs>
        <w:tab w:val="center" w:pos="4320"/>
        <w:tab w:val="right" w:pos="8640"/>
      </w:tabs>
    </w:pPr>
  </w:style>
  <w:style w:type="character" w:customStyle="1" w:styleId="HeaderChar">
    <w:name w:val="Header Char"/>
    <w:basedOn w:val="DefaultParagraphFont"/>
    <w:link w:val="Header"/>
    <w:uiPriority w:val="99"/>
    <w:rsid w:val="00A227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729"/>
    <w:pPr>
      <w:tabs>
        <w:tab w:val="center" w:pos="4320"/>
        <w:tab w:val="right" w:pos="8640"/>
      </w:tabs>
    </w:pPr>
  </w:style>
  <w:style w:type="character" w:customStyle="1" w:styleId="FooterChar">
    <w:name w:val="Footer Char"/>
    <w:basedOn w:val="DefaultParagraphFont"/>
    <w:link w:val="Footer"/>
    <w:uiPriority w:val="99"/>
    <w:rsid w:val="00A2272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4591E"/>
    <w:rPr>
      <w:color w:val="800080" w:themeColor="followedHyperlink"/>
      <w:u w:val="single"/>
    </w:rPr>
  </w:style>
  <w:style w:type="character" w:styleId="CommentReference">
    <w:name w:val="annotation reference"/>
    <w:basedOn w:val="DefaultParagraphFont"/>
    <w:uiPriority w:val="99"/>
    <w:semiHidden/>
    <w:unhideWhenUsed/>
    <w:rsid w:val="000E0457"/>
    <w:rPr>
      <w:sz w:val="18"/>
      <w:szCs w:val="18"/>
    </w:rPr>
  </w:style>
  <w:style w:type="paragraph" w:styleId="CommentSubject">
    <w:name w:val="annotation subject"/>
    <w:basedOn w:val="CommentText"/>
    <w:next w:val="CommentText"/>
    <w:link w:val="CommentSubjectChar"/>
    <w:uiPriority w:val="99"/>
    <w:semiHidden/>
    <w:unhideWhenUsed/>
    <w:rsid w:val="000E0457"/>
    <w:rPr>
      <w:rFonts w:ascii="Times New Roman" w:eastAsia="Times New Roman" w:hAnsi="Times New Roman"/>
      <w:b/>
      <w:bCs/>
      <w:lang w:val="en-US" w:eastAsia="en-US"/>
    </w:rPr>
  </w:style>
  <w:style w:type="character" w:customStyle="1" w:styleId="CommentSubjectChar">
    <w:name w:val="Comment Subject Char"/>
    <w:basedOn w:val="CommentTextChar"/>
    <w:link w:val="CommentSubject"/>
    <w:uiPriority w:val="99"/>
    <w:semiHidden/>
    <w:rsid w:val="000E045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0E04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457"/>
    <w:rPr>
      <w:rFonts w:ascii="Lucida Grande" w:eastAsia="Times New Roman" w:hAnsi="Lucida Grande" w:cs="Lucida Grande"/>
      <w:sz w:val="18"/>
      <w:szCs w:val="18"/>
    </w:rPr>
  </w:style>
  <w:style w:type="character" w:customStyle="1" w:styleId="apple-converted-space">
    <w:name w:val="apple-converted-space"/>
    <w:basedOn w:val="DefaultParagraphFont"/>
    <w:rsid w:val="005B45E2"/>
  </w:style>
  <w:style w:type="character" w:styleId="Strong">
    <w:name w:val="Strong"/>
    <w:basedOn w:val="DefaultParagraphFont"/>
    <w:uiPriority w:val="22"/>
    <w:qFormat/>
    <w:rsid w:val="005B45E2"/>
    <w:rPr>
      <w:b/>
      <w:bCs/>
    </w:rPr>
  </w:style>
  <w:style w:type="character" w:styleId="PageNumber">
    <w:name w:val="page number"/>
    <w:basedOn w:val="DefaultParagraphFont"/>
    <w:uiPriority w:val="99"/>
    <w:semiHidden/>
    <w:unhideWhenUsed/>
    <w:rsid w:val="0040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3602">
      <w:bodyDiv w:val="1"/>
      <w:marLeft w:val="0"/>
      <w:marRight w:val="0"/>
      <w:marTop w:val="0"/>
      <w:marBottom w:val="0"/>
      <w:divBdr>
        <w:top w:val="none" w:sz="0" w:space="0" w:color="auto"/>
        <w:left w:val="none" w:sz="0" w:space="0" w:color="auto"/>
        <w:bottom w:val="none" w:sz="0" w:space="0" w:color="auto"/>
        <w:right w:val="none" w:sz="0" w:space="0" w:color="auto"/>
      </w:divBdr>
    </w:div>
    <w:div w:id="855508181">
      <w:bodyDiv w:val="1"/>
      <w:marLeft w:val="0"/>
      <w:marRight w:val="0"/>
      <w:marTop w:val="0"/>
      <w:marBottom w:val="0"/>
      <w:divBdr>
        <w:top w:val="none" w:sz="0" w:space="0" w:color="auto"/>
        <w:left w:val="none" w:sz="0" w:space="0" w:color="auto"/>
        <w:bottom w:val="none" w:sz="0" w:space="0" w:color="auto"/>
        <w:right w:val="none" w:sz="0" w:space="0" w:color="auto"/>
      </w:divBdr>
    </w:div>
    <w:div w:id="1614363184">
      <w:bodyDiv w:val="1"/>
      <w:marLeft w:val="0"/>
      <w:marRight w:val="0"/>
      <w:marTop w:val="0"/>
      <w:marBottom w:val="0"/>
      <w:divBdr>
        <w:top w:val="none" w:sz="0" w:space="0" w:color="auto"/>
        <w:left w:val="none" w:sz="0" w:space="0" w:color="auto"/>
        <w:bottom w:val="none" w:sz="0" w:space="0" w:color="auto"/>
        <w:right w:val="none" w:sz="0" w:space="0" w:color="auto"/>
      </w:divBdr>
    </w:div>
    <w:div w:id="1727147084">
      <w:bodyDiv w:val="1"/>
      <w:marLeft w:val="0"/>
      <w:marRight w:val="0"/>
      <w:marTop w:val="0"/>
      <w:marBottom w:val="0"/>
      <w:divBdr>
        <w:top w:val="none" w:sz="0" w:space="0" w:color="auto"/>
        <w:left w:val="none" w:sz="0" w:space="0" w:color="auto"/>
        <w:bottom w:val="none" w:sz="0" w:space="0" w:color="auto"/>
        <w:right w:val="none" w:sz="0" w:space="0" w:color="auto"/>
      </w:divBdr>
    </w:div>
    <w:div w:id="19452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lstate.edu/brand/styleguide/campus-names.shtml" TargetMode="External"/><Relationship Id="rId12" Type="http://schemas.openxmlformats.org/officeDocument/2006/relationships/hyperlink" Target="https://www.youtube.com/watch?v=WANeE3DAUi8" TargetMode="External"/><Relationship Id="rId13" Type="http://schemas.openxmlformats.org/officeDocument/2006/relationships/hyperlink" Target="http://help.adobe.com/en_US/indesign/cs/using/WSa285fff53dea4f8617383751001ea8cb3f-6da6a.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lstate.edu/brand/styleguide/" TargetMode="External"/><Relationship Id="rId10" Type="http://schemas.openxmlformats.org/officeDocument/2006/relationships/hyperlink" Target="https://owl.english.purdue.edu/owl/resource/7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DB6E-6BD6-6B43-9C1D-1401E3E4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2040</Words>
  <Characters>11632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CSUCI</Company>
  <LinksUpToDate>false</LinksUpToDate>
  <CharactersWithSpaces>13645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Roemelen</dc:creator>
  <cp:lastModifiedBy>Microsoft Office User</cp:lastModifiedBy>
  <cp:revision>3</cp:revision>
  <dcterms:created xsi:type="dcterms:W3CDTF">2017-02-06T17:40:00Z</dcterms:created>
  <dcterms:modified xsi:type="dcterms:W3CDTF">2017-02-06T17:41:00Z</dcterms:modified>
</cp:coreProperties>
</file>